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CD" w:rsidRDefault="005B25CD" w:rsidP="005B25CD">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АДМИНИСТРАЦИЯ ГОРОДА СТАВРОПОЛЯ</w:t>
      </w:r>
    </w:p>
    <w:p w:rsidR="005B25CD" w:rsidRDefault="005B25CD" w:rsidP="005B25CD">
      <w:pPr>
        <w:autoSpaceDE w:val="0"/>
        <w:autoSpaceDN w:val="0"/>
        <w:adjustRightInd w:val="0"/>
        <w:spacing w:after="0" w:line="240" w:lineRule="auto"/>
        <w:jc w:val="center"/>
        <w:rPr>
          <w:rFonts w:ascii="Arial" w:hAnsi="Arial" w:cs="Arial"/>
          <w:b/>
          <w:bCs/>
          <w:sz w:val="20"/>
          <w:szCs w:val="20"/>
        </w:rPr>
      </w:pP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1 сентября 2017 г. N 1614</w:t>
      </w:r>
    </w:p>
    <w:p w:rsidR="005B25CD" w:rsidRDefault="005B25CD" w:rsidP="005B25CD">
      <w:pPr>
        <w:autoSpaceDE w:val="0"/>
        <w:autoSpaceDN w:val="0"/>
        <w:adjustRightInd w:val="0"/>
        <w:spacing w:after="0" w:line="240" w:lineRule="auto"/>
        <w:jc w:val="center"/>
        <w:rPr>
          <w:rFonts w:ascii="Arial" w:hAnsi="Arial" w:cs="Arial"/>
          <w:b/>
          <w:bCs/>
          <w:sz w:val="20"/>
          <w:szCs w:val="20"/>
        </w:rPr>
      </w:pP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АДМИНИСТРАЦИИ</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ГОРОДА СТАВРОПОЛЯ ПО ПРЕДОСТАВЛЕНИЮ МУНИЦИПАЛЬНОЙ УСЛУГИ</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"ПРЕДОСТАВЛЕНИЕ ЖИЛЫХ ПОМЕЩЕНИЙ МУНИЦИПАЛЬНОГО ЖИЛИЩНОГО</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ФОНДА МАЛОИМУЩИМ ГРАЖДАНАМ, ПРИЗНАННЫМ НУЖДАЮЩИМИСЯ В ЖИЛЫХ</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ПОМЕЩЕНИЯХ, ПРЕДОСТАВЛЯЕМЫХ ПО ДОГОВОРАМ СОЦИАЛЬНОГО НАЙМА"</w:t>
      </w:r>
    </w:p>
    <w:p w:rsidR="005B25CD" w:rsidRDefault="005B25CD" w:rsidP="005B25CD">
      <w:pPr>
        <w:autoSpaceDE w:val="0"/>
        <w:autoSpaceDN w:val="0"/>
        <w:adjustRightInd w:val="0"/>
        <w:spacing w:after="0" w:line="240" w:lineRule="auto"/>
        <w:rPr>
          <w:rFonts w:ascii="Arial" w:hAnsi="Arial" w:cs="Arial"/>
          <w:sz w:val="20"/>
          <w:szCs w:val="20"/>
        </w:rPr>
      </w:pPr>
    </w:p>
    <w:p w:rsidR="005B25CD" w:rsidRPr="00AD0B09" w:rsidRDefault="005B25CD" w:rsidP="005B25CD">
      <w:pPr>
        <w:autoSpaceDE w:val="0"/>
        <w:autoSpaceDN w:val="0"/>
        <w:adjustRightInd w:val="0"/>
        <w:spacing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В соответствии с Жилищным </w:t>
      </w:r>
      <w:hyperlink r:id="rId4" w:history="1">
        <w:r w:rsidRPr="00AD0B09">
          <w:rPr>
            <w:rFonts w:ascii="Arial" w:hAnsi="Arial" w:cs="Arial"/>
            <w:color w:val="000000" w:themeColor="text1"/>
            <w:sz w:val="20"/>
            <w:szCs w:val="20"/>
          </w:rPr>
          <w:t>кодексом</w:t>
        </w:r>
      </w:hyperlink>
      <w:r w:rsidRPr="00AD0B09">
        <w:rPr>
          <w:rFonts w:ascii="Arial" w:hAnsi="Arial" w:cs="Arial"/>
          <w:color w:val="000000" w:themeColor="text1"/>
          <w:sz w:val="20"/>
          <w:szCs w:val="20"/>
        </w:rPr>
        <w:t xml:space="preserve"> Российской Федерации, Федеральным </w:t>
      </w:r>
      <w:hyperlink r:id="rId5" w:history="1">
        <w:r w:rsidRPr="00AD0B09">
          <w:rPr>
            <w:rFonts w:ascii="Arial" w:hAnsi="Arial" w:cs="Arial"/>
            <w:color w:val="000000" w:themeColor="text1"/>
            <w:sz w:val="20"/>
            <w:szCs w:val="20"/>
          </w:rPr>
          <w:t>законом</w:t>
        </w:r>
      </w:hyperlink>
      <w:r w:rsidRPr="00AD0B09">
        <w:rPr>
          <w:rFonts w:ascii="Arial" w:hAnsi="Arial" w:cs="Arial"/>
          <w:color w:val="000000" w:themeColor="text1"/>
          <w:sz w:val="20"/>
          <w:szCs w:val="20"/>
        </w:rPr>
        <w:t xml:space="preserve"> от 06 октября 2003 г. N 131-ФЗ "Об общих принципах организации местного самоуправления в Российской Федерации", Федеральным </w:t>
      </w:r>
      <w:hyperlink r:id="rId6" w:history="1">
        <w:r w:rsidRPr="00AD0B09">
          <w:rPr>
            <w:rFonts w:ascii="Arial" w:hAnsi="Arial" w:cs="Arial"/>
            <w:color w:val="000000" w:themeColor="text1"/>
            <w:sz w:val="20"/>
            <w:szCs w:val="20"/>
          </w:rPr>
          <w:t>законом</w:t>
        </w:r>
      </w:hyperlink>
      <w:r w:rsidRPr="00AD0B09">
        <w:rPr>
          <w:rFonts w:ascii="Arial" w:hAnsi="Arial" w:cs="Arial"/>
          <w:color w:val="000000" w:themeColor="text1"/>
          <w:sz w:val="20"/>
          <w:szCs w:val="20"/>
        </w:rPr>
        <w:t xml:space="preserve"> от 27 июля 2010 г. N 210-ФЗ "Об организации предоставления государственных и муниципальных услуг", </w:t>
      </w:r>
      <w:hyperlink r:id="rId7" w:history="1">
        <w:r w:rsidRPr="00AD0B09">
          <w:rPr>
            <w:rFonts w:ascii="Arial" w:hAnsi="Arial" w:cs="Arial"/>
            <w:color w:val="000000" w:themeColor="text1"/>
            <w:sz w:val="20"/>
            <w:szCs w:val="20"/>
          </w:rPr>
          <w:t>постановлением</w:t>
        </w:r>
      </w:hyperlink>
      <w:r w:rsidRPr="00AD0B09">
        <w:rPr>
          <w:rFonts w:ascii="Arial" w:hAnsi="Arial" w:cs="Arial"/>
          <w:color w:val="000000" w:themeColor="text1"/>
          <w:sz w:val="20"/>
          <w:szCs w:val="20"/>
        </w:rP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5B25CD" w:rsidRDefault="005B25CD" w:rsidP="005B25CD">
      <w:pPr>
        <w:autoSpaceDE w:val="0"/>
        <w:autoSpaceDN w:val="0"/>
        <w:adjustRightInd w:val="0"/>
        <w:spacing w:after="0" w:line="240" w:lineRule="auto"/>
        <w:rPr>
          <w:rFonts w:ascii="Arial" w:hAnsi="Arial" w:cs="Arial"/>
          <w:sz w:val="20"/>
          <w:szCs w:val="20"/>
        </w:rPr>
      </w:pPr>
    </w:p>
    <w:p w:rsidR="005B25CD" w:rsidRPr="00AD0B09" w:rsidRDefault="005B25CD" w:rsidP="005B25CD">
      <w:pPr>
        <w:autoSpaceDE w:val="0"/>
        <w:autoSpaceDN w:val="0"/>
        <w:adjustRightInd w:val="0"/>
        <w:spacing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1. Утвердить административный </w:t>
      </w:r>
      <w:hyperlink w:anchor="Par38" w:history="1">
        <w:r w:rsidRPr="00AD0B09">
          <w:rPr>
            <w:rFonts w:ascii="Arial" w:hAnsi="Arial" w:cs="Arial"/>
            <w:color w:val="000000" w:themeColor="text1"/>
            <w:sz w:val="20"/>
            <w:szCs w:val="20"/>
          </w:rPr>
          <w:t>регламент</w:t>
        </w:r>
      </w:hyperlink>
      <w:r w:rsidRPr="00AD0B09">
        <w:rPr>
          <w:rFonts w:ascii="Arial" w:hAnsi="Arial" w:cs="Arial"/>
          <w:color w:val="000000" w:themeColor="text1"/>
          <w:sz w:val="20"/>
          <w:szCs w:val="20"/>
        </w:rPr>
        <w:t xml:space="preserve"> администрации города Ставрополя по предоставлению муниципальной услуги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 согласно приложению.</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2. Признать утратившим силу </w:t>
      </w:r>
      <w:hyperlink r:id="rId8" w:history="1">
        <w:r w:rsidRPr="00AD0B09">
          <w:rPr>
            <w:rFonts w:ascii="Arial" w:hAnsi="Arial" w:cs="Arial"/>
            <w:color w:val="000000" w:themeColor="text1"/>
            <w:sz w:val="20"/>
            <w:szCs w:val="20"/>
          </w:rPr>
          <w:t>постановление</w:t>
        </w:r>
      </w:hyperlink>
      <w:r w:rsidRPr="00AD0B09">
        <w:rPr>
          <w:rFonts w:ascii="Arial" w:hAnsi="Arial" w:cs="Arial"/>
          <w:color w:val="000000" w:themeColor="text1"/>
          <w:sz w:val="20"/>
          <w:szCs w:val="20"/>
        </w:rPr>
        <w:t xml:space="preserve"> администрации города Ставрополя от 05.06.2012 N 1594 "Об утверждении административного регламента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 и подлежит размещению на официальном сайте администрации города Ставрополя в информационно-телекоммуникационной сети "Интернет".</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Контроль исполнения настоящего постановления возложить на первого заместителя главы администрации города Ставрополя </w:t>
      </w:r>
      <w:proofErr w:type="spellStart"/>
      <w:r>
        <w:rPr>
          <w:rFonts w:ascii="Arial" w:hAnsi="Arial" w:cs="Arial"/>
          <w:sz w:val="20"/>
          <w:szCs w:val="20"/>
        </w:rPr>
        <w:t>Мясоедова</w:t>
      </w:r>
      <w:proofErr w:type="spellEnd"/>
      <w:r>
        <w:rPr>
          <w:rFonts w:ascii="Arial" w:hAnsi="Arial" w:cs="Arial"/>
          <w:sz w:val="20"/>
          <w:szCs w:val="20"/>
        </w:rPr>
        <w:t xml:space="preserve"> А.А.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Исполняющий полномочия главы</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Ставрополя</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 главы</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А.А.МЯСОЕДОВ</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01.09.2017 N 1614</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rPr>
          <w:rFonts w:ascii="Arial" w:hAnsi="Arial" w:cs="Arial"/>
          <w:b/>
          <w:bCs/>
          <w:sz w:val="20"/>
          <w:szCs w:val="20"/>
        </w:rPr>
      </w:pPr>
      <w:bookmarkStart w:id="0" w:name="Par38"/>
      <w:bookmarkEnd w:id="0"/>
      <w:r>
        <w:rPr>
          <w:rFonts w:ascii="Arial" w:hAnsi="Arial" w:cs="Arial"/>
          <w:b/>
          <w:bCs/>
          <w:sz w:val="20"/>
          <w:szCs w:val="20"/>
        </w:rPr>
        <w:t>АДМИНИСТРАТИВНЫЙ РЕГЛАМЕНТ</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АДМИНИСТРАЦИИ ГОРОДА СТАВРОПОЛЯ ПО ПРЕДОСТАВЛЕНИЮ</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МУНИЦИПАЛЬНОЙ УСЛУГИ "ПРЕДОСТАВЛЕНИЕ ЖИЛЫХ ПОМЕЩЕНИЙ</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МУНИЦИПАЛЬНОГО ЖИЛИЩНОГО ФОНДА МАЛОИМУЩИМ ГРАЖДАНАМ,</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ПРИЗНАННЫМ НУЖДАЮЩИМИСЯ В ЖИЛЫХ ПОМЕЩЕНИЯХ, ПРЕДОСТАВЛЯЕМЫХ</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ДОГОВОРАМ СОЦИАЛЬНОГО НАЙМА"</w:t>
      </w:r>
    </w:p>
    <w:p w:rsidR="005B25CD" w:rsidRDefault="005B25CD" w:rsidP="005B25CD">
      <w:pPr>
        <w:autoSpaceDE w:val="0"/>
        <w:autoSpaceDN w:val="0"/>
        <w:adjustRightInd w:val="0"/>
        <w:spacing w:after="0" w:line="240" w:lineRule="auto"/>
        <w:rPr>
          <w:rFonts w:ascii="Arial" w:hAnsi="Arial" w:cs="Arial"/>
          <w:sz w:val="24"/>
          <w:szCs w:val="24"/>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1. Общие положения</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Предмет регулирования административного регламента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Административный регламент администрации города Ставрополя по предоставлению муниципальной услуги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 (далее соответственно - Административный регламент, услуга) определяет сроки и последовательность действий (административных процедур) администрации города Ставрополя (далее - Администрация) по предоставлению данной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Круг заявителей</w:t>
      </w:r>
    </w:p>
    <w:p w:rsidR="005B25CD" w:rsidRDefault="005B25CD" w:rsidP="005B25CD">
      <w:pPr>
        <w:autoSpaceDE w:val="0"/>
        <w:autoSpaceDN w:val="0"/>
        <w:adjustRightInd w:val="0"/>
        <w:spacing w:after="0" w:line="240" w:lineRule="auto"/>
        <w:rPr>
          <w:rFonts w:ascii="Arial" w:hAnsi="Arial" w:cs="Arial"/>
          <w:sz w:val="20"/>
          <w:szCs w:val="20"/>
        </w:rPr>
      </w:pPr>
    </w:p>
    <w:p w:rsidR="005B25CD" w:rsidRPr="00AD0B09" w:rsidRDefault="005B25CD" w:rsidP="005B25CD">
      <w:pPr>
        <w:autoSpaceDE w:val="0"/>
        <w:autoSpaceDN w:val="0"/>
        <w:adjustRightInd w:val="0"/>
        <w:spacing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2. Заявителями являются малоимущие граждане, признанные по установленным Жилищным </w:t>
      </w:r>
      <w:hyperlink r:id="rId9" w:history="1">
        <w:r w:rsidRPr="00AD0B09">
          <w:rPr>
            <w:rFonts w:ascii="Arial" w:hAnsi="Arial" w:cs="Arial"/>
            <w:color w:val="000000" w:themeColor="text1"/>
            <w:sz w:val="20"/>
            <w:szCs w:val="20"/>
          </w:rPr>
          <w:t>кодексом</w:t>
        </w:r>
      </w:hyperlink>
      <w:r w:rsidRPr="00AD0B09">
        <w:rPr>
          <w:rFonts w:ascii="Arial" w:hAnsi="Arial" w:cs="Arial"/>
          <w:color w:val="000000" w:themeColor="text1"/>
          <w:sz w:val="20"/>
          <w:szCs w:val="20"/>
        </w:rPr>
        <w:t xml:space="preserve"> Российской Федерации основаниям нуждающимися в жилых помещениях, предоставляемых по договорам социального найма, состоящие на учете граждан в качестве нуждающихся в жилых помещениях, предоставляемых по договору социального найма, в комитете по управлению муниципальным имуществом города Ставрополя.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имени заявителей запрос о предоставлении услуги (далее - заявление о предоставлении услуги) и документы, предусмотренные Административным регламентом, могут подавать представители заявителей, уполномоченные в соответствии с законодательством Российской Федерации.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bookmarkStart w:id="1" w:name="Par63"/>
      <w:bookmarkEnd w:id="1"/>
      <w:r>
        <w:rPr>
          <w:rFonts w:ascii="Arial" w:hAnsi="Arial" w:cs="Arial"/>
          <w:b/>
          <w:bCs/>
          <w:sz w:val="20"/>
          <w:szCs w:val="20"/>
        </w:rPr>
        <w:t>Требования к порядку информирования о предоставлении услуги</w:t>
      </w:r>
    </w:p>
    <w:p w:rsidR="00AD0B09" w:rsidRDefault="00AD0B09" w:rsidP="005B25CD">
      <w:pPr>
        <w:autoSpaceDE w:val="0"/>
        <w:autoSpaceDN w:val="0"/>
        <w:adjustRightInd w:val="0"/>
        <w:spacing w:after="0" w:line="240" w:lineRule="auto"/>
        <w:jc w:val="center"/>
        <w:outlineLvl w:val="2"/>
        <w:rPr>
          <w:rFonts w:ascii="Arial" w:hAnsi="Arial" w:cs="Arial"/>
          <w:b/>
          <w:bCs/>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Получение информации по вопросам предоставления услуги и сведений о ходе предоставления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личном обращении заявителя;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письменном обращении заявителя;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заявителя посредством телефонной связи;</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через официальные сайты и электронную почту, указанные в </w:t>
      </w:r>
      <w:hyperlink w:anchor="Par74" w:history="1">
        <w:r w:rsidRPr="00AD0B09">
          <w:rPr>
            <w:rFonts w:ascii="Arial" w:hAnsi="Arial" w:cs="Arial"/>
            <w:color w:val="000000" w:themeColor="text1"/>
            <w:sz w:val="20"/>
            <w:szCs w:val="20"/>
          </w:rPr>
          <w:t>пункте 4</w:t>
        </w:r>
      </w:hyperlink>
      <w:r w:rsidRPr="00AD0B09">
        <w:rPr>
          <w:rFonts w:ascii="Arial" w:hAnsi="Arial" w:cs="Arial"/>
          <w:color w:val="000000" w:themeColor="text1"/>
          <w:sz w:val="20"/>
          <w:szCs w:val="20"/>
        </w:rPr>
        <w:t xml:space="preserve"> Административного регламента;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через федеральную государственную информационную систему "Единый портал государст</w:t>
      </w:r>
      <w:r>
        <w:rPr>
          <w:rFonts w:ascii="Arial" w:hAnsi="Arial" w:cs="Arial"/>
          <w:sz w:val="20"/>
          <w:szCs w:val="20"/>
        </w:rPr>
        <w:t>венных и муниципальных услуг (функций)" www.gosuslugi.ru (далее - Единый портал);</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bookmarkStart w:id="2" w:name="Par74"/>
      <w:bookmarkEnd w:id="2"/>
      <w:r>
        <w:rPr>
          <w:rFonts w:ascii="Arial" w:hAnsi="Arial" w:cs="Arial"/>
          <w:sz w:val="20"/>
          <w:szCs w:val="20"/>
        </w:rPr>
        <w:t>4. Справочная информация размещена на официальном сайте Администрации в информационно-телекоммуникационной сети "Интернет" (далее - сеть "Интернет") (https://ставрополь.рф/gosserv/for/65/vedomstva/22/40810/),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справочной информации относится: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месте нахождения и графике работы органа, предоставляющего услугу, Центра;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справочные телефоны Комитета, Центра;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адреса официальных сайтов органа, предоставляющего услугу, Центра в сети "Интернет", содержащих информацию о предоставлении услуги, адреса их электронной почты.</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информационных стендах Комитета, Центра размещается следующая информация: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необходимых для получения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государственных пошлин и иных платежей, связанных с получением услуги, порядок их уплаты;</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обжалования решения и (или) действий (бездействия) органа, предоставляющего услугу, а также его должностных лиц, муниципальных служащих, специалистов, Центра, специалистов Центра.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 а также на Едином портале и Портале государственных и муниципальных услуг Ставропольского края.</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2. Стандарт предоставления услуги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Полное наименование услуги -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Услуга предоставляется Администрацией.</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услуги Администрация осуществляет взаимодействие: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Комитетом;</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Центром;</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Pr>
          <w:rFonts w:ascii="Arial" w:hAnsi="Arial" w:cs="Arial"/>
          <w:sz w:val="20"/>
          <w:szCs w:val="20"/>
        </w:rPr>
        <w:t>Росреестра</w:t>
      </w:r>
      <w:proofErr w:type="spellEnd"/>
      <w:r>
        <w:rPr>
          <w:rFonts w:ascii="Arial" w:hAnsi="Arial" w:cs="Arial"/>
          <w:sz w:val="20"/>
          <w:szCs w:val="20"/>
        </w:rPr>
        <w:t>" по СК);</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Управлением по вопросам миграции ГУ МВД России по Ставропольскому краю;</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комитетом труда и социальной защиты населения администрации города Ставрополя;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администрацией Октябрьского района города Ставрополя, администрацией Ленинского района города Ставрополя, администрацией Промышленного района города Ставрополя (далее - администрация района города Ставрополя).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В соответствии с </w:t>
      </w:r>
      <w:hyperlink r:id="rId10" w:history="1">
        <w:r w:rsidRPr="00AD0B09">
          <w:rPr>
            <w:rFonts w:ascii="Arial" w:hAnsi="Arial" w:cs="Arial"/>
            <w:color w:val="000000" w:themeColor="text1"/>
            <w:sz w:val="20"/>
            <w:szCs w:val="20"/>
          </w:rPr>
          <w:t>пунктом 3 части 1 статьи 7</w:t>
        </w:r>
      </w:hyperlink>
      <w:r w:rsidRPr="00AD0B09">
        <w:rPr>
          <w:rFonts w:ascii="Arial" w:hAnsi="Arial" w:cs="Arial"/>
          <w:color w:val="000000" w:themeColor="text1"/>
          <w:sz w:val="20"/>
          <w:szCs w:val="20"/>
        </w:rP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AD0B09">
          <w:rPr>
            <w:rFonts w:ascii="Arial" w:hAnsi="Arial" w:cs="Arial"/>
            <w:color w:val="000000" w:themeColor="text1"/>
            <w:sz w:val="20"/>
            <w:szCs w:val="20"/>
          </w:rPr>
          <w:t>решение</w:t>
        </w:r>
      </w:hyperlink>
      <w:r w:rsidRPr="00AD0B09">
        <w:rPr>
          <w:rFonts w:ascii="Arial" w:hAnsi="Arial" w:cs="Arial"/>
          <w:color w:val="000000" w:themeColor="text1"/>
          <w:sz w:val="20"/>
          <w:szCs w:val="20"/>
        </w:rPr>
        <w:t xml:space="preserve">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w:t>
      </w:r>
      <w:r>
        <w:rPr>
          <w:rFonts w:ascii="Arial" w:hAnsi="Arial" w:cs="Arial"/>
          <w:sz w:val="20"/>
          <w:szCs w:val="20"/>
        </w:rPr>
        <w:t>муниципальных услуг и предоставляются организациями, участвующими в предоставлении муниципальных услуг".</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Описание результата предоставления услуги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Результатом предоставления услуги является: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и выдача заявителю договора социального найма жилого помещения;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заявителю извещения об отказе в предоставлении жилого помещения по договору социального найма.</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 w:name="Par107"/>
      <w:bookmarkEnd w:id="3"/>
      <w:r w:rsidRPr="00AD0B09">
        <w:rPr>
          <w:rFonts w:ascii="Arial" w:hAnsi="Arial" w:cs="Arial"/>
          <w:color w:val="000000" w:themeColor="text1"/>
          <w:sz w:val="20"/>
          <w:szCs w:val="20"/>
        </w:rPr>
        <w:t xml:space="preserve">12. Срок предоставления услуги не должен превышать 37 дней со дня принятия в Комитете заявления о предоставлении услуги и документов, необходимых для предоставления услуги, указанных в </w:t>
      </w:r>
      <w:hyperlink w:anchor="Par125" w:history="1">
        <w:r w:rsidRPr="00AD0B09">
          <w:rPr>
            <w:rFonts w:ascii="Arial" w:hAnsi="Arial" w:cs="Arial"/>
            <w:color w:val="000000" w:themeColor="text1"/>
            <w:sz w:val="20"/>
            <w:szCs w:val="20"/>
          </w:rPr>
          <w:t>пункте 14</w:t>
        </w:r>
      </w:hyperlink>
      <w:r w:rsidRPr="00AD0B09">
        <w:rPr>
          <w:rFonts w:ascii="Arial" w:hAnsi="Arial" w:cs="Arial"/>
          <w:color w:val="000000" w:themeColor="text1"/>
          <w:sz w:val="20"/>
          <w:szCs w:val="20"/>
        </w:rPr>
        <w:t xml:space="preserve"> Административного регламента, в том числе с учетом необходимости обращения Комитета в иные органы и организации, участвующие в предоставлении услуги, и получения в порядке межведомственного информационного взаимодействия информации и документов, указанных в </w:t>
      </w:r>
      <w:hyperlink w:anchor="Par170" w:history="1">
        <w:r w:rsidRPr="00AD0B09">
          <w:rPr>
            <w:rFonts w:ascii="Arial" w:hAnsi="Arial" w:cs="Arial"/>
            <w:color w:val="000000" w:themeColor="text1"/>
            <w:sz w:val="20"/>
            <w:szCs w:val="20"/>
          </w:rPr>
          <w:t>пункте 16</w:t>
        </w:r>
      </w:hyperlink>
      <w:r w:rsidRPr="00AD0B09">
        <w:rPr>
          <w:rFonts w:ascii="Arial" w:hAnsi="Arial" w:cs="Arial"/>
          <w:color w:val="000000" w:themeColor="text1"/>
          <w:sz w:val="20"/>
          <w:szCs w:val="20"/>
        </w:rPr>
        <w:t xml:space="preserve"> Административного регламента.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bookmarkStart w:id="4" w:name="Par108"/>
      <w:bookmarkEnd w:id="4"/>
      <w:r w:rsidRPr="00AD0B09">
        <w:rPr>
          <w:rFonts w:ascii="Arial" w:hAnsi="Arial" w:cs="Arial"/>
          <w:color w:val="000000" w:themeColor="text1"/>
          <w:sz w:val="20"/>
          <w:szCs w:val="20"/>
        </w:rPr>
        <w:t xml:space="preserve">Срок подготовки уведомления об отказе в приеме заявления и документов, необходимых для предоставления услуги, поступивших в электронной форме, не должен превышать 3 рабочих дней со дня поступления в Комитет заявления о предоставлении услуги и документов, необходимых для предоставления услуги, указанных в </w:t>
      </w:r>
      <w:hyperlink w:anchor="Par125" w:history="1">
        <w:r w:rsidRPr="00AD0B09">
          <w:rPr>
            <w:rFonts w:ascii="Arial" w:hAnsi="Arial" w:cs="Arial"/>
            <w:color w:val="000000" w:themeColor="text1"/>
            <w:sz w:val="20"/>
            <w:szCs w:val="20"/>
          </w:rPr>
          <w:t>пункте 14</w:t>
        </w:r>
      </w:hyperlink>
      <w:r w:rsidRPr="00AD0B09">
        <w:rPr>
          <w:rFonts w:ascii="Arial" w:hAnsi="Arial" w:cs="Arial"/>
          <w:color w:val="000000" w:themeColor="text1"/>
          <w:sz w:val="20"/>
          <w:szCs w:val="20"/>
        </w:rPr>
        <w:t xml:space="preserve"> Административного </w:t>
      </w:r>
      <w:r>
        <w:rPr>
          <w:rFonts w:ascii="Arial" w:hAnsi="Arial" w:cs="Arial"/>
          <w:sz w:val="20"/>
          <w:szCs w:val="20"/>
        </w:rPr>
        <w:t>регламента.</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Срок принятия постановления администрации города Ставрополя о предоставлении жилого помещения </w:t>
      </w:r>
      <w:r w:rsidRPr="00AD0B09">
        <w:rPr>
          <w:rFonts w:ascii="Arial" w:hAnsi="Arial" w:cs="Arial"/>
          <w:color w:val="000000" w:themeColor="text1"/>
          <w:sz w:val="20"/>
          <w:szCs w:val="20"/>
        </w:rPr>
        <w:t xml:space="preserve">либо подготовки извещения об отказе в предоставлении жилого помещения не должен превышать 30 дней со дня принятия в Комитете либо передачи из Центра в Комитет заявления о предоставлении услуги и документов, необходимых для предоставления услуги, указанных в </w:t>
      </w:r>
      <w:hyperlink w:anchor="Par125" w:history="1">
        <w:r w:rsidRPr="00AD0B09">
          <w:rPr>
            <w:rFonts w:ascii="Arial" w:hAnsi="Arial" w:cs="Arial"/>
            <w:color w:val="000000" w:themeColor="text1"/>
            <w:sz w:val="20"/>
            <w:szCs w:val="20"/>
          </w:rPr>
          <w:t>пунктах 14</w:t>
        </w:r>
      </w:hyperlink>
      <w:r w:rsidRPr="00AD0B09">
        <w:rPr>
          <w:rFonts w:ascii="Arial" w:hAnsi="Arial" w:cs="Arial"/>
          <w:color w:val="000000" w:themeColor="text1"/>
          <w:sz w:val="20"/>
          <w:szCs w:val="20"/>
        </w:rPr>
        <w:t xml:space="preserve">, </w:t>
      </w:r>
      <w:hyperlink w:anchor="Par170" w:history="1">
        <w:r w:rsidRPr="00AD0B09">
          <w:rPr>
            <w:rFonts w:ascii="Arial" w:hAnsi="Arial" w:cs="Arial"/>
            <w:color w:val="000000" w:themeColor="text1"/>
            <w:sz w:val="20"/>
            <w:szCs w:val="20"/>
          </w:rPr>
          <w:t>16</w:t>
        </w:r>
      </w:hyperlink>
      <w:r w:rsidRPr="00AD0B09">
        <w:rPr>
          <w:rFonts w:ascii="Arial" w:hAnsi="Arial" w:cs="Arial"/>
          <w:color w:val="000000" w:themeColor="text1"/>
          <w:sz w:val="20"/>
          <w:szCs w:val="20"/>
        </w:rPr>
        <w:t xml:space="preserve"> Административного регламента, с реестром передачи документов, необходимых для предоставления услуги (далее - реестр передачи документов).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Срок подписания и выдачи (направления) заявителю </w:t>
      </w:r>
      <w:r>
        <w:rPr>
          <w:rFonts w:ascii="Arial" w:hAnsi="Arial" w:cs="Arial"/>
          <w:sz w:val="20"/>
          <w:szCs w:val="20"/>
        </w:rPr>
        <w:t>договора социального найма жилого помещения не должен превышать 7 дней со дня поступления копии постановления администрации города Ставрополя о предоставлении гражданину жилого помещения в администрацию района города Ставрополя.</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Услуга считается предоставленной со дня получения заявителем результата предоставления услуги либо по истечении срока, предусмотренного </w:t>
      </w:r>
      <w:hyperlink w:anchor="Par107" w:history="1">
        <w:r w:rsidRPr="00AD0B09">
          <w:rPr>
            <w:rFonts w:ascii="Arial" w:hAnsi="Arial" w:cs="Arial"/>
            <w:color w:val="000000" w:themeColor="text1"/>
            <w:sz w:val="20"/>
            <w:szCs w:val="20"/>
          </w:rPr>
          <w:t>абзацем первым</w:t>
        </w:r>
      </w:hyperlink>
      <w:r w:rsidRPr="00AD0B09">
        <w:rPr>
          <w:rFonts w:ascii="Arial" w:hAnsi="Arial" w:cs="Arial"/>
          <w:color w:val="000000" w:themeColor="text1"/>
          <w:sz w:val="20"/>
          <w:szCs w:val="20"/>
        </w:rPr>
        <w:t xml:space="preserve"> настоящего пункта, при условии надлежащего уведомления заявителя о результате предоставления услуги и условиях его получения.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размещен на официальном сайте Администрации (https://ставрополь.рф/gosserv/for/65/vedomstva/22/40810/), Едином портале, Портале государственных и муниципальных услуг Ставропольского края и в соответствующем разделе Регионального реестра.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документов, необходимых</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соответствии с нормативными правовыми актами</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 Ставропольского края, муниципальными</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правовыми актами города Ставрополя для предоставления</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услуги, подлежащих представлению заявителем, порядок</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их представления (бланки, формы обращений, заявлений</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иных документов, подаваемых заявителем в связи</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 предоставлением услуги) приводятся в приложениях</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 Административному регламенту</w:t>
      </w:r>
    </w:p>
    <w:p w:rsidR="005B25CD" w:rsidRDefault="005B25CD" w:rsidP="005B25CD">
      <w:pPr>
        <w:autoSpaceDE w:val="0"/>
        <w:autoSpaceDN w:val="0"/>
        <w:adjustRightInd w:val="0"/>
        <w:spacing w:after="0" w:line="240" w:lineRule="auto"/>
        <w:rPr>
          <w:rFonts w:ascii="Arial" w:hAnsi="Arial" w:cs="Arial"/>
          <w:sz w:val="20"/>
          <w:szCs w:val="20"/>
        </w:rPr>
      </w:pPr>
    </w:p>
    <w:p w:rsidR="005B25CD" w:rsidRPr="00AD0B09" w:rsidRDefault="005B25CD" w:rsidP="005B25CD">
      <w:pPr>
        <w:autoSpaceDE w:val="0"/>
        <w:autoSpaceDN w:val="0"/>
        <w:adjustRightInd w:val="0"/>
        <w:spacing w:after="0" w:line="240" w:lineRule="auto"/>
        <w:ind w:firstLine="540"/>
        <w:jc w:val="both"/>
        <w:rPr>
          <w:rFonts w:ascii="Arial" w:hAnsi="Arial" w:cs="Arial"/>
          <w:color w:val="000000" w:themeColor="text1"/>
          <w:sz w:val="20"/>
          <w:szCs w:val="20"/>
        </w:rPr>
      </w:pPr>
      <w:bookmarkStart w:id="5" w:name="Par125"/>
      <w:bookmarkEnd w:id="5"/>
      <w:r w:rsidRPr="00AD0B09">
        <w:rPr>
          <w:rFonts w:ascii="Arial" w:hAnsi="Arial" w:cs="Arial"/>
          <w:color w:val="000000" w:themeColor="text1"/>
          <w:sz w:val="20"/>
          <w:szCs w:val="20"/>
        </w:rPr>
        <w:t xml:space="preserve">14. В целях получения услуги заявителем подается </w:t>
      </w:r>
      <w:hyperlink w:anchor="Par803" w:history="1">
        <w:r w:rsidRPr="00AD0B09">
          <w:rPr>
            <w:rFonts w:ascii="Arial" w:hAnsi="Arial" w:cs="Arial"/>
            <w:color w:val="000000" w:themeColor="text1"/>
            <w:sz w:val="20"/>
            <w:szCs w:val="20"/>
          </w:rPr>
          <w:t>заявление</w:t>
        </w:r>
      </w:hyperlink>
      <w:r w:rsidRPr="00AD0B09">
        <w:rPr>
          <w:rFonts w:ascii="Arial" w:hAnsi="Arial" w:cs="Arial"/>
          <w:color w:val="000000" w:themeColor="text1"/>
          <w:sz w:val="20"/>
          <w:szCs w:val="20"/>
        </w:rPr>
        <w:t xml:space="preserve"> о предоставлении услуги, заполненное по форме, приведенной в приложении 3 к Административному регламенту, с приложением следующих документов:</w:t>
      </w:r>
    </w:p>
    <w:p w:rsidR="005B25CD" w:rsidRDefault="005B25CD" w:rsidP="005B25CD">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7994"/>
      </w:tblGrid>
      <w:tr w:rsidR="005B25CD">
        <w:tc>
          <w:tcPr>
            <w:tcW w:w="566"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7994"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r>
      <w:tr w:rsidR="005B25CD">
        <w:tc>
          <w:tcPr>
            <w:tcW w:w="566" w:type="dxa"/>
            <w:tcBorders>
              <w:top w:val="single" w:sz="4" w:space="0" w:color="auto"/>
              <w:left w:val="single" w:sz="4" w:space="0" w:color="auto"/>
              <w:bottom w:val="single" w:sz="4" w:space="0" w:color="auto"/>
              <w:right w:val="single" w:sz="4" w:space="0" w:color="auto"/>
            </w:tcBorders>
            <w:vAlign w:val="bottom"/>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94" w:type="dxa"/>
            <w:tcBorders>
              <w:top w:val="single" w:sz="4" w:space="0" w:color="auto"/>
              <w:left w:val="single" w:sz="4" w:space="0" w:color="auto"/>
              <w:bottom w:val="single" w:sz="4" w:space="0" w:color="auto"/>
              <w:right w:val="single" w:sz="4" w:space="0" w:color="auto"/>
            </w:tcBorders>
            <w:vAlign w:val="bottom"/>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5B25CD">
        <w:tc>
          <w:tcPr>
            <w:tcW w:w="566"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9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удостоверяющий личность заявителя и всех членов его семьи, совместно с ним проживающих и (или) зарегистрированных, а также личность представителя заявителя, в случае если с заявлением обращается представитель заявителя</w:t>
            </w:r>
          </w:p>
        </w:tc>
      </w:tr>
      <w:tr w:rsidR="005B25CD">
        <w:tc>
          <w:tcPr>
            <w:tcW w:w="566"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994"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удостоверяющий права (полномочия) представителя заявителя, если с заявлением обращается представитель заявителя</w:t>
            </w:r>
          </w:p>
        </w:tc>
      </w:tr>
      <w:tr w:rsidR="005B25CD">
        <w:tc>
          <w:tcPr>
            <w:tcW w:w="566"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94" w:type="dxa"/>
            <w:tcBorders>
              <w:top w:val="single" w:sz="4" w:space="0" w:color="auto"/>
              <w:left w:val="single" w:sz="4" w:space="0" w:color="auto"/>
              <w:bottom w:val="single" w:sz="4" w:space="0" w:color="auto"/>
              <w:right w:val="single" w:sz="4" w:space="0" w:color="auto"/>
            </w:tcBorders>
            <w:vAlign w:val="bottom"/>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 заключении брака заявителя либо членов его семьи (при наличии)</w:t>
            </w:r>
          </w:p>
        </w:tc>
      </w:tr>
      <w:tr w:rsidR="005B25CD">
        <w:tc>
          <w:tcPr>
            <w:tcW w:w="566"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94" w:type="dxa"/>
            <w:tcBorders>
              <w:top w:val="single" w:sz="4" w:space="0" w:color="auto"/>
              <w:left w:val="single" w:sz="4" w:space="0" w:color="auto"/>
              <w:bottom w:val="single" w:sz="4" w:space="0" w:color="auto"/>
              <w:right w:val="single" w:sz="4" w:space="0" w:color="auto"/>
            </w:tcBorders>
            <w:vAlign w:val="bottom"/>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 расторжении брака заявителя либо членов его семьи (при наличии)</w:t>
            </w:r>
          </w:p>
        </w:tc>
      </w:tr>
      <w:tr w:rsidR="005B25CD">
        <w:tc>
          <w:tcPr>
            <w:tcW w:w="566"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994"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 смерти членов семьи заявителя (при наличии)</w:t>
            </w:r>
          </w:p>
        </w:tc>
      </w:tr>
      <w:tr w:rsidR="005B25CD">
        <w:tc>
          <w:tcPr>
            <w:tcW w:w="566"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94"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 рождении детей заявителя либо членов его семьи (при наличии)</w:t>
            </w:r>
          </w:p>
        </w:tc>
      </w:tr>
      <w:tr w:rsidR="005B25CD">
        <w:tc>
          <w:tcPr>
            <w:tcW w:w="566"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994" w:type="dxa"/>
            <w:tcBorders>
              <w:top w:val="single" w:sz="4" w:space="0" w:color="auto"/>
              <w:left w:val="single" w:sz="4" w:space="0" w:color="auto"/>
              <w:bottom w:val="single" w:sz="4" w:space="0" w:color="auto"/>
              <w:right w:val="single" w:sz="4" w:space="0" w:color="auto"/>
            </w:tcBorders>
            <w:vAlign w:val="bottom"/>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об усыновлении (удочерении) заявителем либо членами его семьи (при наличии)</w:t>
            </w:r>
          </w:p>
        </w:tc>
      </w:tr>
      <w:tr w:rsidR="005B25CD">
        <w:tc>
          <w:tcPr>
            <w:tcW w:w="566"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994"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Решение суда с указанием сведений об определении места жительства ребенка заявителя или соглашение родителей об определении места жительства ребенка заявителя (при раздельном проживании родителей)</w:t>
            </w:r>
          </w:p>
        </w:tc>
      </w:tr>
      <w:tr w:rsidR="005B25CD">
        <w:tc>
          <w:tcPr>
            <w:tcW w:w="566"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7994"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Решение суда об определении состава семьи заявителя (при наличии)</w:t>
            </w:r>
          </w:p>
        </w:tc>
      </w:tr>
      <w:tr w:rsidR="005B25CD">
        <w:tc>
          <w:tcPr>
            <w:tcW w:w="566"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994"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Правоустанавливающие документы на жилое(</w:t>
            </w:r>
            <w:proofErr w:type="spellStart"/>
            <w:r>
              <w:rPr>
                <w:rFonts w:ascii="Arial" w:hAnsi="Arial" w:cs="Arial"/>
                <w:sz w:val="20"/>
                <w:szCs w:val="20"/>
              </w:rPr>
              <w:t>ые</w:t>
            </w:r>
            <w:proofErr w:type="spellEnd"/>
            <w:r>
              <w:rPr>
                <w:rFonts w:ascii="Arial" w:hAnsi="Arial" w:cs="Arial"/>
                <w:sz w:val="20"/>
                <w:szCs w:val="20"/>
              </w:rPr>
              <w:t>) помещение(я), в котором(</w:t>
            </w:r>
            <w:proofErr w:type="spellStart"/>
            <w:r>
              <w:rPr>
                <w:rFonts w:ascii="Arial" w:hAnsi="Arial" w:cs="Arial"/>
                <w:sz w:val="20"/>
                <w:szCs w:val="20"/>
              </w:rPr>
              <w:t>ых</w:t>
            </w:r>
            <w:proofErr w:type="spellEnd"/>
            <w:r>
              <w:rPr>
                <w:rFonts w:ascii="Arial" w:hAnsi="Arial" w:cs="Arial"/>
                <w:sz w:val="20"/>
                <w:szCs w:val="20"/>
              </w:rPr>
              <w:t>) заявитель и (или) члены его семьи постоянно проживают и (или) зарегистрированы, в случае если права на него не зарегистрированы в Едином государственном реестре недвижимости</w:t>
            </w:r>
          </w:p>
        </w:tc>
      </w:tr>
      <w:tr w:rsidR="005B25CD">
        <w:tc>
          <w:tcPr>
            <w:tcW w:w="566"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94"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Домовая книга, или выписка из похозяйственной книги по месту(</w:t>
            </w:r>
            <w:proofErr w:type="spellStart"/>
            <w:r>
              <w:rPr>
                <w:rFonts w:ascii="Arial" w:hAnsi="Arial" w:cs="Arial"/>
                <w:sz w:val="20"/>
                <w:szCs w:val="20"/>
              </w:rPr>
              <w:t>ам</w:t>
            </w:r>
            <w:proofErr w:type="spellEnd"/>
            <w:r>
              <w:rPr>
                <w:rFonts w:ascii="Arial" w:hAnsi="Arial" w:cs="Arial"/>
                <w:sz w:val="20"/>
                <w:szCs w:val="20"/>
              </w:rPr>
              <w:t>) постоянного проживания заявителя и членов его семьи (при наличии), или справка, выданная Управлением Министерства внутренних дел Российской Федерации по городу Ставрополю, с указанием периодов регистрации заявителя и членов его семьи совместно с ним проживающих и (или) зарегистрированных за пять лет, предшествующих дате подачи заявления о предоставлении услуги</w:t>
            </w:r>
          </w:p>
        </w:tc>
      </w:tr>
      <w:tr w:rsidR="005B25CD">
        <w:tc>
          <w:tcPr>
            <w:tcW w:w="566"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99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Документы, подтверждающие право пользования жилым(и) помещением(</w:t>
            </w:r>
            <w:proofErr w:type="spellStart"/>
            <w:r>
              <w:rPr>
                <w:rFonts w:ascii="Arial" w:hAnsi="Arial" w:cs="Arial"/>
                <w:sz w:val="20"/>
                <w:szCs w:val="20"/>
              </w:rPr>
              <w:t>ями</w:t>
            </w:r>
            <w:proofErr w:type="spellEnd"/>
            <w:r>
              <w:rPr>
                <w:rFonts w:ascii="Arial" w:hAnsi="Arial" w:cs="Arial"/>
                <w:sz w:val="20"/>
                <w:szCs w:val="20"/>
              </w:rPr>
              <w:t>) (гражданско-правовые договоры: наем (кроме договоров социального найма и договоров найма специализированных жилых помещений, находящихся в муниципальной собственности города Ставрополя), безвозмездное пользование, ордер), в котором(</w:t>
            </w:r>
            <w:proofErr w:type="spellStart"/>
            <w:r>
              <w:rPr>
                <w:rFonts w:ascii="Arial" w:hAnsi="Arial" w:cs="Arial"/>
                <w:sz w:val="20"/>
                <w:szCs w:val="20"/>
              </w:rPr>
              <w:t>ых</w:t>
            </w:r>
            <w:proofErr w:type="spellEnd"/>
            <w:r>
              <w:rPr>
                <w:rFonts w:ascii="Arial" w:hAnsi="Arial" w:cs="Arial"/>
                <w:sz w:val="20"/>
                <w:szCs w:val="20"/>
              </w:rPr>
              <w:t>) заявитель и (или) члены его семьи постоянно проживают и (или) зарегистрированы на дату подачи заявления о предоставлении услуги (за исключением если заявитель и (или) члены его семьи вселены собственником в качестве членов своей семьи)</w:t>
            </w:r>
          </w:p>
        </w:tc>
      </w:tr>
      <w:tr w:rsidR="005B25CD">
        <w:tc>
          <w:tcPr>
            <w:tcW w:w="566"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7994" w:type="dxa"/>
            <w:tcBorders>
              <w:top w:val="single" w:sz="4" w:space="0" w:color="auto"/>
              <w:left w:val="single" w:sz="4" w:space="0" w:color="auto"/>
              <w:bottom w:val="single" w:sz="4" w:space="0" w:color="auto"/>
              <w:right w:val="single" w:sz="4" w:space="0" w:color="auto"/>
            </w:tcBorders>
            <w:vAlign w:val="center"/>
          </w:tcPr>
          <w:p w:rsidR="005B25CD" w:rsidRDefault="005B25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Заключение медицинского учреждения о невозможности совместного проживания заявителя с больным, страдающим тяжелой формой хронического заболевания, в </w:t>
            </w:r>
            <w:r w:rsidRPr="00AD0B09">
              <w:rPr>
                <w:rFonts w:ascii="Arial" w:hAnsi="Arial" w:cs="Arial"/>
                <w:color w:val="000000" w:themeColor="text1"/>
                <w:sz w:val="20"/>
                <w:szCs w:val="20"/>
              </w:rPr>
              <w:t>одной квартире (</w:t>
            </w:r>
            <w:hyperlink r:id="rId12" w:history="1">
              <w:r w:rsidRPr="00AD0B09">
                <w:rPr>
                  <w:rFonts w:ascii="Arial" w:hAnsi="Arial" w:cs="Arial"/>
                  <w:color w:val="000000" w:themeColor="text1"/>
                  <w:sz w:val="20"/>
                  <w:szCs w:val="20"/>
                </w:rPr>
                <w:t>перечень</w:t>
              </w:r>
            </w:hyperlink>
            <w:r w:rsidRPr="00AD0B09">
              <w:rPr>
                <w:rFonts w:ascii="Arial" w:hAnsi="Arial" w:cs="Arial"/>
                <w:color w:val="000000" w:themeColor="text1"/>
                <w:sz w:val="20"/>
                <w:szCs w:val="20"/>
              </w:rPr>
              <w:t xml:space="preserve"> тяжелых форм хронических заболеваний, при которых невозможно совместное проживание </w:t>
            </w:r>
            <w:r>
              <w:rPr>
                <w:rFonts w:ascii="Arial" w:hAnsi="Arial" w:cs="Arial"/>
                <w:sz w:val="20"/>
                <w:szCs w:val="20"/>
              </w:rPr>
              <w:t>граждан в одной квартире, утвержден приказом Министерства здравоохранения Российской Федерации от 29 ноября 2012 г. N 987н) (при наличии)</w:t>
            </w:r>
          </w:p>
        </w:tc>
      </w:tr>
    </w:tbl>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Заявление о предоставлении услуги и документы, необходимые для предоставления услуги, могут быть представлены заявителем или его представителем лично или в электронной форме с использованием сети "Интернет" посредством официального сайта или Единого портала, Портала государственных и муниципальных услуг Ставропольского края.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15. При обращении за получением услуги в электронной форме заявление о предоставлении услуги и документы, указанные в </w:t>
      </w:r>
      <w:hyperlink w:anchor="Par125" w:history="1">
        <w:r w:rsidRPr="00AD0B09">
          <w:rPr>
            <w:rFonts w:ascii="Arial" w:hAnsi="Arial" w:cs="Arial"/>
            <w:color w:val="000000" w:themeColor="text1"/>
            <w:sz w:val="20"/>
            <w:szCs w:val="20"/>
          </w:rPr>
          <w:t>пункте 14</w:t>
        </w:r>
      </w:hyperlink>
      <w:r w:rsidRPr="00AD0B09">
        <w:rPr>
          <w:rFonts w:ascii="Arial" w:hAnsi="Arial" w:cs="Arial"/>
          <w:color w:val="000000" w:themeColor="text1"/>
          <w:sz w:val="20"/>
          <w:szCs w:val="20"/>
        </w:rPr>
        <w:t xml:space="preserve"> Административного регламента, формируются путем создания электронных образов таких документов в виде файлов в формате PDF разрешением не менее 300 </w:t>
      </w:r>
      <w:proofErr w:type="spellStart"/>
      <w:r w:rsidRPr="00AD0B09">
        <w:rPr>
          <w:rFonts w:ascii="Arial" w:hAnsi="Arial" w:cs="Arial"/>
          <w:color w:val="000000" w:themeColor="text1"/>
          <w:sz w:val="20"/>
          <w:szCs w:val="20"/>
        </w:rPr>
        <w:t>dpi</w:t>
      </w:r>
      <w:proofErr w:type="spellEnd"/>
      <w:r w:rsidRPr="00AD0B09">
        <w:rPr>
          <w:rFonts w:ascii="Arial" w:hAnsi="Arial" w:cs="Arial"/>
          <w:color w:val="000000" w:themeColor="text1"/>
          <w:sz w:val="20"/>
          <w:szCs w:val="20"/>
        </w:rPr>
        <w:t xml:space="preserve"> в цветном режиме.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Электронная форма заявления </w:t>
      </w:r>
      <w:r>
        <w:rPr>
          <w:rFonts w:ascii="Arial" w:hAnsi="Arial" w:cs="Arial"/>
          <w:sz w:val="20"/>
          <w:szCs w:val="20"/>
        </w:rPr>
        <w:t>подписывается с использованием простой электронной подписи, и (или) усиленной неквалифицированной электронной подписи, документы, необходимые для предоставления услуги, подписываются с использованием усиленной квалифицированной электронной подписи следующих классов средств электронной подписи: КС1, КС2, КС3, КВ1, КВ2, КА1.</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Правила использования усиленной квалифицированной электронной подписи при обращении за получением услуги установлены </w:t>
      </w:r>
      <w:hyperlink r:id="rId13" w:history="1">
        <w:r w:rsidRPr="00AD0B09">
          <w:rPr>
            <w:rFonts w:ascii="Arial" w:hAnsi="Arial" w:cs="Arial"/>
            <w:color w:val="000000" w:themeColor="text1"/>
            <w:sz w:val="20"/>
            <w:szCs w:val="20"/>
          </w:rPr>
          <w:t>постановлением</w:t>
        </w:r>
      </w:hyperlink>
      <w:r w:rsidRPr="00AD0B09">
        <w:rPr>
          <w:rFonts w:ascii="Arial" w:hAnsi="Arial" w:cs="Arial"/>
          <w:color w:val="000000" w:themeColor="text1"/>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Для использования усиленной квалифицированной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 w:history="1">
        <w:r w:rsidRPr="00AD0B09">
          <w:rPr>
            <w:rFonts w:ascii="Arial" w:hAnsi="Arial" w:cs="Arial"/>
            <w:color w:val="000000" w:themeColor="text1"/>
            <w:sz w:val="20"/>
            <w:szCs w:val="20"/>
          </w:rPr>
          <w:t>законом</w:t>
        </w:r>
      </w:hyperlink>
      <w:r w:rsidRPr="00AD0B09">
        <w:rPr>
          <w:rFonts w:ascii="Arial" w:hAnsi="Arial" w:cs="Arial"/>
          <w:color w:val="000000" w:themeColor="text1"/>
          <w:sz w:val="20"/>
          <w:szCs w:val="20"/>
        </w:rPr>
        <w:t xml:space="preserve"> от 06 апреля 2011 г. N 63-ФЗ "Об электронной подписи" (далее - удостоверяющий центр).</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В случае </w:t>
      </w:r>
      <w:r>
        <w:rPr>
          <w:rFonts w:ascii="Arial" w:hAnsi="Arial" w:cs="Arial"/>
          <w:sz w:val="20"/>
          <w:szCs w:val="20"/>
        </w:rPr>
        <w:t>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Ключи электронной подписи, используемые для формирования усиленной квалифицированной электронной подписи, создаются заявителем самостоятельно или по его обращению удостоверяющим центром.</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Использование заявителем усиленной неквалифицированной электронной подписи и усиленной квалифицированной электронной подписи осуществляется с соблюдением обязанностей, предусмотренных </w:t>
      </w:r>
      <w:hyperlink r:id="rId15" w:history="1">
        <w:r w:rsidRPr="00AD0B09">
          <w:rPr>
            <w:rFonts w:ascii="Arial" w:hAnsi="Arial" w:cs="Arial"/>
            <w:color w:val="000000" w:themeColor="text1"/>
            <w:sz w:val="20"/>
            <w:szCs w:val="20"/>
          </w:rPr>
          <w:t>статьей 10</w:t>
        </w:r>
      </w:hyperlink>
      <w:r w:rsidRPr="00AD0B09">
        <w:rPr>
          <w:rFonts w:ascii="Arial" w:hAnsi="Arial" w:cs="Arial"/>
          <w:color w:val="000000" w:themeColor="text1"/>
          <w:sz w:val="20"/>
          <w:szCs w:val="20"/>
        </w:rPr>
        <w:t xml:space="preserve"> Федерального </w:t>
      </w:r>
      <w:r>
        <w:rPr>
          <w:rFonts w:ascii="Arial" w:hAnsi="Arial" w:cs="Arial"/>
          <w:sz w:val="20"/>
          <w:szCs w:val="20"/>
        </w:rPr>
        <w:t>закона от 06 апреля 2011 г. N 63-ФЗ "Об электронной подписи".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bookmarkStart w:id="6" w:name="Par170"/>
      <w:bookmarkEnd w:id="6"/>
      <w:r>
        <w:rPr>
          <w:rFonts w:ascii="Arial" w:hAnsi="Arial" w:cs="Arial"/>
          <w:sz w:val="20"/>
          <w:szCs w:val="20"/>
        </w:rPr>
        <w:t>16.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и запрашиваются Комитетом, Центром в режиме межведомственного информационного взаимодействия:</w:t>
      </w:r>
    </w:p>
    <w:p w:rsidR="005B25CD" w:rsidRDefault="005B25CD" w:rsidP="005B25CD">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4680"/>
        <w:gridCol w:w="3628"/>
      </w:tblGrid>
      <w:tr w:rsidR="005B25CD">
        <w:tc>
          <w:tcPr>
            <w:tcW w:w="71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68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c>
          <w:tcPr>
            <w:tcW w:w="3628"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органа, с которым осуществляется межведомственное информационное взаимодействие</w:t>
            </w:r>
          </w:p>
        </w:tc>
      </w:tr>
      <w:tr w:rsidR="005B25CD">
        <w:tc>
          <w:tcPr>
            <w:tcW w:w="710" w:type="dxa"/>
            <w:tcBorders>
              <w:top w:val="single" w:sz="4" w:space="0" w:color="auto"/>
              <w:left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680" w:type="dxa"/>
            <w:tcBorders>
              <w:top w:val="single" w:sz="4" w:space="0" w:color="auto"/>
              <w:left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Выписка из Единого государственного реестра недвижимости (далее - ЕГРН) о правах отдельного лица на имевшиеся (имеющиеся) у него объекты недвижимости или уведомление об отсутствии в ЕГРН запрашиваемых сведений (подлинники) за пятилетний период, предшествующий дню приема заявления о предоставлении услуги и документов, </w:t>
            </w:r>
            <w:r w:rsidRPr="00AD0B09">
              <w:rPr>
                <w:rFonts w:ascii="Arial" w:hAnsi="Arial" w:cs="Arial"/>
                <w:color w:val="000000" w:themeColor="text1"/>
                <w:sz w:val="20"/>
                <w:szCs w:val="20"/>
              </w:rPr>
              <w:t xml:space="preserve">указанных в </w:t>
            </w:r>
            <w:hyperlink w:anchor="Par125" w:history="1">
              <w:r w:rsidRPr="00AD0B09">
                <w:rPr>
                  <w:rFonts w:ascii="Arial" w:hAnsi="Arial" w:cs="Arial"/>
                  <w:color w:val="000000" w:themeColor="text1"/>
                  <w:sz w:val="20"/>
                  <w:szCs w:val="20"/>
                </w:rPr>
                <w:t>пункте 14</w:t>
              </w:r>
            </w:hyperlink>
            <w:r w:rsidRPr="00AD0B09">
              <w:rPr>
                <w:rFonts w:ascii="Arial" w:hAnsi="Arial" w:cs="Arial"/>
                <w:color w:val="000000" w:themeColor="text1"/>
                <w:sz w:val="20"/>
                <w:szCs w:val="20"/>
              </w:rPr>
              <w:t xml:space="preserve"> Административного регламента, с указанием даты </w:t>
            </w:r>
            <w:r>
              <w:rPr>
                <w:rFonts w:ascii="Arial" w:hAnsi="Arial" w:cs="Arial"/>
                <w:sz w:val="20"/>
                <w:szCs w:val="20"/>
              </w:rPr>
              <w:t>начала и окончания периода</w:t>
            </w:r>
          </w:p>
        </w:tc>
        <w:tc>
          <w:tcPr>
            <w:tcW w:w="3628" w:type="dxa"/>
            <w:tcBorders>
              <w:top w:val="single" w:sz="4" w:space="0" w:color="auto"/>
              <w:left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Филиал ФГБУ "ФКП </w:t>
            </w:r>
            <w:proofErr w:type="spellStart"/>
            <w:r>
              <w:rPr>
                <w:rFonts w:ascii="Arial" w:hAnsi="Arial" w:cs="Arial"/>
                <w:sz w:val="20"/>
                <w:szCs w:val="20"/>
              </w:rPr>
              <w:t>Росреестра</w:t>
            </w:r>
            <w:proofErr w:type="spellEnd"/>
            <w:r>
              <w:rPr>
                <w:rFonts w:ascii="Arial" w:hAnsi="Arial" w:cs="Arial"/>
                <w:sz w:val="20"/>
                <w:szCs w:val="20"/>
              </w:rPr>
              <w:t>" по СК</w:t>
            </w:r>
          </w:p>
        </w:tc>
      </w:tr>
      <w:tr w:rsidR="005B25CD">
        <w:tc>
          <w:tcPr>
            <w:tcW w:w="9018" w:type="dxa"/>
            <w:gridSpan w:val="3"/>
            <w:tcBorders>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both"/>
              <w:rPr>
                <w:rFonts w:ascii="Arial" w:hAnsi="Arial" w:cs="Arial"/>
                <w:sz w:val="20"/>
                <w:szCs w:val="20"/>
              </w:rPr>
            </w:pPr>
          </w:p>
        </w:tc>
      </w:tr>
      <w:tr w:rsidR="005B25CD">
        <w:tc>
          <w:tcPr>
            <w:tcW w:w="71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признании граждан малоимущими с целью предоставления им по договорам социального найма жилых помещений муниципального жилищного фонда (подлинник)</w:t>
            </w:r>
          </w:p>
        </w:tc>
        <w:tc>
          <w:tcPr>
            <w:tcW w:w="3628"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труда и социальной защиты населения администрации города Ставрополя</w:t>
            </w:r>
          </w:p>
        </w:tc>
      </w:tr>
      <w:tr w:rsidR="005B25CD">
        <w:tc>
          <w:tcPr>
            <w:tcW w:w="71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r>
              <w:rPr>
                <w:rFonts w:ascii="Arial" w:hAnsi="Arial" w:cs="Arial"/>
                <w:sz w:val="20"/>
                <w:szCs w:val="20"/>
              </w:rPr>
              <w:t>Договоры социального найма жилых помещений, договоры найма специализированных жилых помещений</w:t>
            </w:r>
          </w:p>
        </w:tc>
        <w:tc>
          <w:tcPr>
            <w:tcW w:w="3628"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администрации районов города Ставрополя</w:t>
            </w:r>
          </w:p>
        </w:tc>
      </w:tr>
      <w:tr w:rsidR="005B25CD">
        <w:tc>
          <w:tcPr>
            <w:tcW w:w="71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подтверждающие факт постоянного проживания заявителей и членов их семей на территории города Ставрополя</w:t>
            </w:r>
          </w:p>
        </w:tc>
        <w:tc>
          <w:tcPr>
            <w:tcW w:w="3628"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миграции ГУ МВД России по Ставропольскому краю</w:t>
            </w:r>
          </w:p>
        </w:tc>
      </w:tr>
      <w:tr w:rsidR="005B25CD">
        <w:tc>
          <w:tcPr>
            <w:tcW w:w="71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r>
              <w:rPr>
                <w:rFonts w:ascii="Arial" w:hAnsi="Arial" w:cs="Arial"/>
                <w:sz w:val="20"/>
                <w:szCs w:val="20"/>
              </w:rPr>
              <w:t>Акт обследования жилищных условий заявителя и членов его семьи (подлинник)</w:t>
            </w:r>
          </w:p>
        </w:tc>
        <w:tc>
          <w:tcPr>
            <w:tcW w:w="3628"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администрации районов города Ставрополя</w:t>
            </w:r>
          </w:p>
        </w:tc>
      </w:tr>
    </w:tbl>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Документы, указанные в данном пункте Административного регламента, заявитель вправе представить лично.</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17. В соответствии с </w:t>
      </w:r>
      <w:hyperlink r:id="rId16" w:history="1">
        <w:r w:rsidRPr="00AD0B09">
          <w:rPr>
            <w:rFonts w:ascii="Arial" w:hAnsi="Arial" w:cs="Arial"/>
            <w:color w:val="000000" w:themeColor="text1"/>
            <w:sz w:val="20"/>
            <w:szCs w:val="20"/>
          </w:rPr>
          <w:t>пунктами 1</w:t>
        </w:r>
      </w:hyperlink>
      <w:r w:rsidRPr="00AD0B09">
        <w:rPr>
          <w:rFonts w:ascii="Arial" w:hAnsi="Arial" w:cs="Arial"/>
          <w:color w:val="000000" w:themeColor="text1"/>
          <w:sz w:val="20"/>
          <w:szCs w:val="20"/>
        </w:rPr>
        <w:t xml:space="preserve">, </w:t>
      </w:r>
      <w:hyperlink r:id="rId17" w:history="1">
        <w:r w:rsidRPr="00AD0B09">
          <w:rPr>
            <w:rFonts w:ascii="Arial" w:hAnsi="Arial" w:cs="Arial"/>
            <w:color w:val="000000" w:themeColor="text1"/>
            <w:sz w:val="20"/>
            <w:szCs w:val="20"/>
          </w:rPr>
          <w:t>2</w:t>
        </w:r>
      </w:hyperlink>
      <w:r w:rsidRPr="00AD0B09">
        <w:rPr>
          <w:rFonts w:ascii="Arial" w:hAnsi="Arial" w:cs="Arial"/>
          <w:color w:val="000000" w:themeColor="text1"/>
          <w:sz w:val="20"/>
          <w:szCs w:val="20"/>
        </w:rPr>
        <w:t xml:space="preserve"> и </w:t>
      </w:r>
      <w:hyperlink r:id="rId18" w:history="1">
        <w:r w:rsidRPr="00AD0B09">
          <w:rPr>
            <w:rFonts w:ascii="Arial" w:hAnsi="Arial" w:cs="Arial"/>
            <w:color w:val="000000" w:themeColor="text1"/>
            <w:sz w:val="20"/>
            <w:szCs w:val="20"/>
          </w:rPr>
          <w:t>4 части 1 статьи 7</w:t>
        </w:r>
      </w:hyperlink>
      <w:r w:rsidRPr="00AD0B09">
        <w:rPr>
          <w:rFonts w:ascii="Arial" w:hAnsi="Arial" w:cs="Arial"/>
          <w:color w:val="000000" w:themeColor="text1"/>
          <w:sz w:val="20"/>
          <w:szCs w:val="20"/>
        </w:rPr>
        <w:t xml:space="preserve"> Федерального закона от 27 июля 2010 г. N 210-ФЗ "Об организации предоставления государственных и муниципальных услуг" не вправе требовать от заявителя: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представления документов 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услуги, либо в предоставлении услуги, за исключением следующих случаев: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bookmarkStart w:id="7" w:name="Par197"/>
      <w:bookmarkEnd w:id="7"/>
      <w:r>
        <w:rPr>
          <w:rFonts w:ascii="Arial" w:hAnsi="Arial" w:cs="Arial"/>
          <w:sz w:val="20"/>
          <w:szCs w:val="20"/>
        </w:rPr>
        <w:t>а) изменение требований нормативных правовых актов, касающихся предоставления услуги, после первоначальной подачи запроса и документов, необходимых для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запросе и документах, необходимых для предоставления услуги, поданных заявителем после первоначального отказа в приеме запроса и документов, необходимых для предоставления услуги, либо в предоставлении услуги и не включенных в представленный ранее комплект документов;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запроса и документов, необходимых для предоставления услуги, либо в предоставлении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bookmarkStart w:id="8" w:name="Par200"/>
      <w:bookmarkEnd w:id="8"/>
      <w:r>
        <w:rPr>
          <w:rFonts w:ascii="Arial" w:hAnsi="Arial" w:cs="Arial"/>
          <w:sz w:val="20"/>
          <w:szCs w:val="20"/>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Комитета, работника Центра при первоначальном отказе в приеме запроса и документов, необходимых для предоставления услуги, либо в предоставлении услуги, о чем в письменном виде за подписью руководителя Комитета, руководителя Центра при первоначальном отказе в приеме запроса и документов, необходимых для предоставления услуги, уведомляется заявитель, а также приносятся извинения за доставленные неудобства.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оснований для отказа в приеме</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документов, необходимых для предоставления услуги,</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представленных заявителем в электронной форме</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Основанием для отказа в приеме заявления о предоставлении услуги и документов, необходимых для предоставления услуги, является признание электронной подписи, с использованием которой подписаны заявление о предоставлении услуги и документы, необходимые для предоставления услуги, представленные заявителем в электронной форме, недействительной.</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оснований для приостановления,</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отказа в предоставлении услуги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Основания для приостановления предоставления услуги отсутствуют.</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bookmarkStart w:id="9" w:name="Par213"/>
      <w:bookmarkEnd w:id="9"/>
      <w:r>
        <w:rPr>
          <w:rFonts w:ascii="Arial" w:hAnsi="Arial" w:cs="Arial"/>
          <w:sz w:val="20"/>
          <w:szCs w:val="20"/>
        </w:rPr>
        <w:t>20. Основаниями для отказа в предоставлении услуги являются:</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1) не представлены документы, предусмотренные </w:t>
      </w:r>
      <w:hyperlink w:anchor="Par125" w:history="1">
        <w:r w:rsidRPr="00AD0B09">
          <w:rPr>
            <w:rFonts w:ascii="Arial" w:hAnsi="Arial" w:cs="Arial"/>
            <w:color w:val="000000" w:themeColor="text1"/>
            <w:sz w:val="20"/>
            <w:szCs w:val="20"/>
          </w:rPr>
          <w:t>пунктом 14</w:t>
        </w:r>
      </w:hyperlink>
      <w:r w:rsidRPr="00AD0B09">
        <w:rPr>
          <w:rFonts w:ascii="Arial" w:hAnsi="Arial" w:cs="Arial"/>
          <w:color w:val="000000" w:themeColor="text1"/>
          <w:sz w:val="20"/>
          <w:szCs w:val="20"/>
        </w:rPr>
        <w:t xml:space="preserve"> Административного регламента, обязанность по представлению которых возложена на заявителя;</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2) представлены документы, которые в соответствии с Жилищным </w:t>
      </w:r>
      <w:hyperlink r:id="rId19" w:history="1">
        <w:r w:rsidRPr="00AD0B09">
          <w:rPr>
            <w:rFonts w:ascii="Arial" w:hAnsi="Arial" w:cs="Arial"/>
            <w:color w:val="000000" w:themeColor="text1"/>
            <w:sz w:val="20"/>
            <w:szCs w:val="20"/>
          </w:rPr>
          <w:t>кодексом</w:t>
        </w:r>
      </w:hyperlink>
      <w:r w:rsidRPr="00AD0B09">
        <w:rPr>
          <w:rFonts w:ascii="Arial" w:hAnsi="Arial" w:cs="Arial"/>
          <w:color w:val="000000" w:themeColor="text1"/>
          <w:sz w:val="20"/>
          <w:szCs w:val="20"/>
        </w:rPr>
        <w:t xml:space="preserve"> Российской Федерации не подтверждают право на получение жилого помещения по договору социального найма;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3) не истек предусмотренный </w:t>
      </w:r>
      <w:hyperlink r:id="rId20" w:history="1">
        <w:r w:rsidRPr="00AD0B09">
          <w:rPr>
            <w:rFonts w:ascii="Arial" w:hAnsi="Arial" w:cs="Arial"/>
            <w:color w:val="000000" w:themeColor="text1"/>
            <w:sz w:val="20"/>
            <w:szCs w:val="20"/>
          </w:rPr>
          <w:t>статьей 53</w:t>
        </w:r>
      </w:hyperlink>
      <w:r w:rsidRPr="00AD0B09">
        <w:rPr>
          <w:rFonts w:ascii="Arial" w:hAnsi="Arial" w:cs="Arial"/>
          <w:color w:val="000000" w:themeColor="text1"/>
          <w:sz w:val="20"/>
          <w:szCs w:val="20"/>
        </w:rPr>
        <w:t xml:space="preserve"> Жилищного кодекса Российской Федерации пятилетний </w:t>
      </w:r>
      <w:r>
        <w:rPr>
          <w:rFonts w:ascii="Arial" w:hAnsi="Arial" w:cs="Arial"/>
          <w:sz w:val="20"/>
          <w:szCs w:val="20"/>
        </w:rPr>
        <w:t>срок со дня совершения гражданином намеренных действий, которые привели к уменьшению размера занимаемого жилого помещения или к его отчуждению.</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оснований для отказа в исправлении</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допущенных опечаток и (или) ошибок в выданных в результате</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услуги документах</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 w:name="Par225"/>
      <w:bookmarkEnd w:id="10"/>
      <w:r>
        <w:rPr>
          <w:rFonts w:ascii="Courier New" w:eastAsiaTheme="minorHAnsi" w:hAnsi="Courier New" w:cs="Courier New"/>
          <w:color w:val="auto"/>
          <w:sz w:val="20"/>
          <w:szCs w:val="20"/>
        </w:rPr>
        <w:t xml:space="preserve">    </w:t>
      </w:r>
      <w:r w:rsidR="00AD0B09">
        <w:rPr>
          <w:rFonts w:ascii="Courier New" w:eastAsiaTheme="minorHAnsi" w:hAnsi="Courier New" w:cs="Courier New"/>
          <w:color w:val="auto"/>
          <w:sz w:val="20"/>
          <w:szCs w:val="20"/>
        </w:rPr>
        <w:t xml:space="preserve">20 . </w:t>
      </w:r>
      <w:r>
        <w:rPr>
          <w:rFonts w:ascii="Courier New" w:eastAsiaTheme="minorHAnsi" w:hAnsi="Courier New" w:cs="Courier New"/>
          <w:color w:val="auto"/>
          <w:sz w:val="20"/>
          <w:szCs w:val="20"/>
        </w:rPr>
        <w:t>Ос</w:t>
      </w:r>
      <w:r w:rsidR="00AD0B09">
        <w:rPr>
          <w:rFonts w:ascii="Courier New" w:eastAsiaTheme="minorHAnsi" w:hAnsi="Courier New" w:cs="Courier New"/>
          <w:color w:val="auto"/>
          <w:sz w:val="20"/>
          <w:szCs w:val="20"/>
        </w:rPr>
        <w:t xml:space="preserve">нованием для </w:t>
      </w:r>
      <w:r>
        <w:rPr>
          <w:rFonts w:ascii="Courier New" w:eastAsiaTheme="minorHAnsi" w:hAnsi="Courier New" w:cs="Courier New"/>
          <w:color w:val="auto"/>
          <w:sz w:val="20"/>
          <w:szCs w:val="20"/>
        </w:rPr>
        <w:t>отказа в исправлении допущенных опечаток и (или)</w:t>
      </w:r>
      <w:r w:rsidR="00AD0B09">
        <w:rPr>
          <w:rFonts w:ascii="Courier New" w:eastAsiaTheme="minorHAnsi" w:hAnsi="Courier New" w:cs="Courier New"/>
          <w:color w:val="auto"/>
          <w:sz w:val="20"/>
          <w:szCs w:val="20"/>
        </w:rPr>
        <w:t xml:space="preserve">ошибок в выданных в результате предоставления муниципальной </w:t>
      </w:r>
      <w:r>
        <w:rPr>
          <w:rFonts w:ascii="Courier New" w:eastAsiaTheme="minorHAnsi" w:hAnsi="Courier New" w:cs="Courier New"/>
          <w:color w:val="auto"/>
          <w:sz w:val="20"/>
          <w:szCs w:val="20"/>
        </w:rPr>
        <w:t>услуги</w:t>
      </w:r>
      <w:r w:rsidR="00AD0B09">
        <w:rPr>
          <w:rFonts w:ascii="Courier New" w:eastAsiaTheme="minorHAnsi" w:hAnsi="Courier New" w:cs="Courier New"/>
          <w:color w:val="auto"/>
          <w:sz w:val="20"/>
          <w:szCs w:val="20"/>
        </w:rPr>
        <w:t xml:space="preserve"> документах является отсутствие опечаток и (или) ошибок в </w:t>
      </w:r>
      <w:r>
        <w:rPr>
          <w:rFonts w:ascii="Courier New" w:eastAsiaTheme="minorHAnsi" w:hAnsi="Courier New" w:cs="Courier New"/>
          <w:color w:val="auto"/>
          <w:sz w:val="20"/>
          <w:szCs w:val="20"/>
        </w:rPr>
        <w:t>выданных в</w:t>
      </w:r>
      <w:r w:rsidR="00AD0B09">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результате предоставления муниципальной услуги документах.</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Перечень услуг, необходимых и обязательных</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для предоставления услуги, в том числе сведения о документе</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(документах), выдаваемом (выдаваемых) иными органами</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организациями, участвующими в предоставлении услуги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Получение заявителем услуг, которые являются необходимыми и обязательными для предоставления услуги, в том числе сведений о документе (документах), выдаваемом (выдаваемых) иными органами и организациями, участвующими в предоставлении услуги, не предусмотрено.</w:t>
      </w:r>
    </w:p>
    <w:p w:rsidR="00AD0B09" w:rsidRDefault="00AD0B09" w:rsidP="005B25CD">
      <w:pPr>
        <w:autoSpaceDE w:val="0"/>
        <w:autoSpaceDN w:val="0"/>
        <w:adjustRightInd w:val="0"/>
        <w:spacing w:after="0" w:line="240" w:lineRule="auto"/>
        <w:jc w:val="center"/>
        <w:outlineLvl w:val="2"/>
        <w:rPr>
          <w:rFonts w:ascii="Arial" w:hAnsi="Arial" w:cs="Arial"/>
          <w:b/>
          <w:bCs/>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Порядок, размер и основания взимания государственной пошлины</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иной платы, взимаемой за предоставление услуги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Государственная пошлина за предоставление услуги не установлена. Услуга предоставляется на безвозмездной основе.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внесения изменений в выданный по результатам предоставления услуги документ, направленный на исправление опечаток и (или) ошибок, допущенных по вине должностного лица, специалистов отраслевых (функциональных) и территориальных органов Администрации, Центра или работника Центра, плата с заявителя не взимается.</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Максимальный срок ожидания в очереди при подаче заявления</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предоставлении услуги и при получении результата</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такой услуги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Максимальное время ожидания в очереди при подаче заявления о предоставлении услуги и документов, необходимых для предоставления услуги, а также при получении результата предоставления услуги в Комитете и Центре не может превышать 15 минут.</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Срок и порядок регистрации заявления о предоставлении</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услуги, в том числе в электронной форме</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Заявление о предоставлении услуги с приложением документов, указанных в </w:t>
      </w:r>
      <w:hyperlink w:anchor="Par125" w:history="1">
        <w:r w:rsidRPr="00AD0B09">
          <w:rPr>
            <w:rFonts w:ascii="Arial" w:hAnsi="Arial" w:cs="Arial"/>
            <w:color w:val="000000" w:themeColor="text1"/>
            <w:sz w:val="20"/>
            <w:szCs w:val="20"/>
          </w:rPr>
          <w:t>пункте 14</w:t>
        </w:r>
      </w:hyperlink>
      <w:r w:rsidRPr="00AD0B09">
        <w:rPr>
          <w:rFonts w:ascii="Arial" w:hAnsi="Arial" w:cs="Arial"/>
          <w:color w:val="000000" w:themeColor="text1"/>
          <w:sz w:val="20"/>
          <w:szCs w:val="20"/>
        </w:rPr>
        <w:t xml:space="preserve"> Административного регламента, представленное в Комитет, Центр заявителем </w:t>
      </w:r>
      <w:r>
        <w:rPr>
          <w:rFonts w:ascii="Arial" w:hAnsi="Arial" w:cs="Arial"/>
          <w:sz w:val="20"/>
          <w:szCs w:val="20"/>
        </w:rPr>
        <w:t>(его представителем), регистрируется в день его поступления путем внесения данных в автоматизированную информационную систему "МФЦ" в Центре, в информационную систему электронного документооборота "Дело" в Комитете. Срок регистрации заявления о предоставлении услуги в Комитете, Центре не должен превышать 15 минут (за исключением времени обеденного перерыва).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Заявление о предоставлении услуги с приложением документов, необходимых для предоставления услуги, поступившее в электронной форме посредством официального сайта, Единого портала и Портала государственных и муниципальных услуг Ставропольского края, регистрируется в день его поступления. В случае поступления заявления о предоставлении услуги в электронной форме в нерабочее время, выходные и праздничные дни, его регистрация производится в первый рабочий день, следующий за днем его поступления.</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Требования к помещениям, в которых предоставляется услуга,</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 местам ожидания и приема заявителей, размещению</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оформлению визуальной, текстовой и мультимедийной</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информации о порядке предоставления услуги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Требования к помещениям Комитета, в которых предоставляется услуга, к местам ожидания и приема заявителей.</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Здание, в котором расположен Комитет, должно быть оборудовано входом для свободного доступа заявителей в помещение, в том числе заявителей с ограниченными возможностями здоровья.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Вход в здание Комитета оборудуется информационной табличкой (вывеской), содержащей следующую информацию о Комитете: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предназначенные для работы с заявителями, располагаются на первом этаже здания.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должны соответствовать комфортным условиям для заявителей и оптимальным условиям работы для специалистов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заявителей осуществляется в специально выделенных </w:t>
      </w:r>
      <w:proofErr w:type="gramStart"/>
      <w:r>
        <w:rPr>
          <w:rFonts w:ascii="Arial" w:hAnsi="Arial" w:cs="Arial"/>
          <w:sz w:val="20"/>
          <w:szCs w:val="20"/>
        </w:rPr>
        <w:t>для данных целей помещениях</w:t>
      </w:r>
      <w:proofErr w:type="gramEnd"/>
      <w:r>
        <w:rPr>
          <w:rFonts w:ascii="Arial" w:hAnsi="Arial" w:cs="Arial"/>
          <w:sz w:val="20"/>
          <w:szCs w:val="20"/>
        </w:rPr>
        <w:t>, оборудованных информационными табличками (вывесками) с указанием:</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кабинета;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имени, отчества и должности специалиста, осуществляющего прием и выдачу документов;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времени перерыва, рабочего времени.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Требования к размещению и оформлению визуальной, текстовой информации в Комитете.</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На информационных стендах в местах ожидания размещается информация, </w:t>
      </w:r>
      <w:r w:rsidRPr="00AD0B09">
        <w:rPr>
          <w:rFonts w:ascii="Arial" w:hAnsi="Arial" w:cs="Arial"/>
          <w:color w:val="000000" w:themeColor="text1"/>
          <w:sz w:val="20"/>
          <w:szCs w:val="20"/>
        </w:rPr>
        <w:t xml:space="preserve">указанная в </w:t>
      </w:r>
      <w:hyperlink w:anchor="Par63" w:history="1">
        <w:r w:rsidRPr="00AD0B09">
          <w:rPr>
            <w:rFonts w:ascii="Arial" w:hAnsi="Arial" w:cs="Arial"/>
            <w:color w:val="000000" w:themeColor="text1"/>
            <w:sz w:val="20"/>
            <w:szCs w:val="20"/>
          </w:rPr>
          <w:t>пункте 7</w:t>
        </w:r>
      </w:hyperlink>
      <w:r w:rsidRPr="00AD0B09">
        <w:rPr>
          <w:rFonts w:ascii="Arial" w:hAnsi="Arial" w:cs="Arial"/>
          <w:color w:val="000000" w:themeColor="text1"/>
          <w:sz w:val="20"/>
          <w:szCs w:val="20"/>
        </w:rPr>
        <w:t xml:space="preserve"> Административного регламента.</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28. Требования к помещениям, местам ожидания и приема заявителей в Центре установлены </w:t>
      </w:r>
      <w:hyperlink r:id="rId21" w:history="1">
        <w:r w:rsidRPr="00AD0B09">
          <w:rPr>
            <w:rFonts w:ascii="Arial" w:hAnsi="Arial" w:cs="Arial"/>
            <w:color w:val="000000" w:themeColor="text1"/>
            <w:sz w:val="20"/>
            <w:szCs w:val="20"/>
          </w:rPr>
          <w:t>постановлением</w:t>
        </w:r>
      </w:hyperlink>
      <w:r w:rsidRPr="00AD0B09">
        <w:rPr>
          <w:rFonts w:ascii="Arial" w:hAnsi="Arial" w:cs="Arial"/>
          <w:color w:val="000000" w:themeColor="text1"/>
          <w:sz w:val="20"/>
          <w:szCs w:val="20"/>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29. Утратил силу. - </w:t>
      </w:r>
      <w:hyperlink r:id="rId22" w:history="1">
        <w:r w:rsidRPr="00AD0B09">
          <w:rPr>
            <w:rFonts w:ascii="Arial" w:hAnsi="Arial" w:cs="Arial"/>
            <w:color w:val="000000" w:themeColor="text1"/>
            <w:sz w:val="20"/>
            <w:szCs w:val="20"/>
          </w:rPr>
          <w:t>Постановление</w:t>
        </w:r>
      </w:hyperlink>
      <w:r w:rsidRPr="00AD0B09">
        <w:rPr>
          <w:rFonts w:ascii="Arial" w:hAnsi="Arial" w:cs="Arial"/>
          <w:color w:val="000000" w:themeColor="text1"/>
          <w:sz w:val="20"/>
          <w:szCs w:val="20"/>
        </w:rPr>
        <w:t xml:space="preserve"> администрации г. Ставрополя от 04.03.2021 N 394.</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30. Показатели доступности и качества услуги, в том числе количество взаимодействий заявителя </w:t>
      </w:r>
      <w:r>
        <w:rPr>
          <w:rFonts w:ascii="Arial" w:hAnsi="Arial" w:cs="Arial"/>
          <w:sz w:val="20"/>
          <w:szCs w:val="20"/>
        </w:rPr>
        <w:t>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Своевременность:</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случаев предоставления услуги в установленный срок с момента подачи документов - 100 процентов;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ожидающих получения услуги в очереди не более 15 минут, - 100 процентов.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Качество:</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удовлетворенных качеством процесса предоставления услуги, - 95 процентов.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Доступность:</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удовлетворенных качеством и информацией о порядке предоставления услуги, - 100 процентов;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услуг, информация о которых доступна через сеть "Интернет", - 90 процентов.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Вежливость:</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удовлетворенных вежливостью работников, - 95 процентов.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Процесс обжалования: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обоснованных жалоб к общему количеству обслуженных заявителей по данному виду услуги - 2 процента;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обоснованных жалоб, рассмотренных и удовлетворенных в установленный срок, - 100 процентов;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удовлетворенных существующим порядком обжалования, - 100 процентов;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(доля) заявителей, удовлетворенных сроками обжалования, - 90 процентов.</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3. Состав, последовательность и сроки выполнения</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(действий), требования к порядку</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их выполнения, в том числе особенности выполнения</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(действий) в электронной форме</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Перечень административных процедур</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bookmarkStart w:id="11" w:name="Par308"/>
      <w:bookmarkEnd w:id="11"/>
      <w:r>
        <w:rPr>
          <w:rFonts w:ascii="Arial" w:hAnsi="Arial" w:cs="Arial"/>
          <w:sz w:val="20"/>
          <w:szCs w:val="20"/>
        </w:rPr>
        <w:t>31. Предоставление услуги включает в себя следующие административные процедуры:</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информирование и консультирование по вопросам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прием и регистрация заявления, прием документов, необходимых для предоставления услуги, подготовка и выдача уведомления об отказе в приеме заявления и документов, необходимых для предоставления услуги, поступивших в электронной форме;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комплектование документов при предоставлении услуги в рамках межведомственного информационного взаимодействия;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решения о предоставлении (отказе в предоставлении)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(направление) заявителю копии постановления администрации города Ставрополя о предоставлении жилого помещения муниципального жилищного фонда малоимущему гражданину, признанному нуждающимся в жилых помещениях, предоставляемых по договору социального найма, либо извещения об отказе в предоставлении жилого помещения муниципального жилищного фонда малоимущему гражданину, признанному нуждающимся в жилых помещениях, предоставляемых по договору социального найма;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подписание и выдача заявителю договора социального найма.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Описание административных процедур</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Информирование и консультирование по вопросам</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услуги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Основанием для начала административной процедуры информирования и консультирования по вопросам предоставления услуги является обращение заявителя в Комитет, Центр лично, посредством телефонной связи или поступление его обращения в письменном, электронном виде в Комитет, Центр.</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и консультирование по вопросам предоставления услуги осуществляется специалистами соответствующего отдела Комитета, Центра.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личного обращения заявителя специалист соответствующего отдела Комитета, Центра в доброжелательной, вежливой форме отвечает на вопросы заявителя, выдает перечень документов, необходимых для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заявителя посредством телефонной связи специалист соответствующего отдела Комитета, Центра в доброжелательной, вежливой форме информирует заявителя по вопросам предоставления услуги, о месте нахождения, графике работы, справочных телефонах Комитета, Центра, адресе официального сайта Центра.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телефонный звонок должен содержать информацию о фамилии, имени, отчестве и должности специалиста соответствующего отдела Комитета, Центра, принявшего телефонный звонок.</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информирования и консультирования по вопросам предоставления услуги при личном обращении заявителя не должен превышать 15 минут, при обращении заявителя посредством телефонной связи не должен превышать 5 минут.</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для информирования и консультирования по вопросам предоставления услуги требуется более вышеуказанного срока, специалист соответствующего отдела Комитета, Центра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 электронном виде с использованием средств Единого портала и Портала государственных и муниципальных услуг Ставропольского края в Администрацию, Комитет, Центр с указанием места нахождения, графика работы, адреса электронной почты, официального сайта.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случае поступления в Комитет обращения заявителя по вопросам предоставления услуги (далее - обращение) в письменном, электронном виде специалист Комитета, ответственный за ведение делопроизводства, в течение 1 дня регистрирует обращение и направляет в отдел по учету граждан, нуждающихся в жилых помещениях Комитета (далее - отдел по учету граждан Комитета) для рассмотрения и подготовки проекта ответа заявителю. В случае поступления обращения в электронном виде в нерабочее время, выходные и праздничные дни его регистрация производится в первый рабочий день, следующий за днем поступления обращения.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учету граждан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визирует его у заместителя руководителя Комитета, курирующего данное направление, направляет на подписание заместителю главы администрации города Ставрополя, руководителю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главы администрации города Ставрополя, руководитель Комитета (далее - руководитель Комитета) в течение 2 дней со дня поступления проекта ответа подписывает его и направляет специалисту Комитета, ответственному за ведение делопроизводства.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Комитета, ответственный за ведение делопроизводства, в течение 1 дня со дня поступления ответа регистрирует его и в день регистрации передает в отдел по учету граждан Комитета для подписания данного ответа электронной подписью руководителя Комитета и направления в личный кабинет заявителя на Едином портале, на Портале государственных и муниципальных услуг Ставропольского края или направления по почтовому или электронному адресу заявителя с учетом выбранного заявителем способа получения. Срок подписания ответа электронной подписью руководителя Комитета и его направления заявителю не должен превышать 1 дня со дня поступления в отдел по учету граждан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 случае поступления в Центр обращения в письменном, электронном виде специалист Центра, ответственный за ведение делопроизводства, в течение 1 дня регистрирует обращение и направляет в соответствующий отдел Центра. В случае поступления обращения в электронном виде в нерабочее время, выходные и праздничные дни его регистрация производится в первый рабочий день, следующий за днем поступления обращения.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соответствующего отдела Центра в течение 20 дней со дня поступления обращения осуществляет подготовку проекта ответа, визирует его у руководителя соответствующего отдела Центра и направляет на подписание директору Центра.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Директор Центра в течение 2 дней со дня поступления проекта ответа подписывает его и направляет специалисту Центра, ответственному за ведение делопроизводства.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ответственный за ведение делопроизводства, в течение 1 дня со дня поступления ответа регистрирует его и направляет по почтовому или электронному адресу заявителя.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Максимальный срок подготовки ответа при поступлении обращения в письменном, электронном виде составляет 30 дней со дня регистрации обращения.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Административная процедура завершается выдачей заявителю экземпляра перечня документов, необходимых для предоставления услуги, при личном обращении заявителя либо направлением ответа по почтовому или электронному адресу заявителя или в личный кабинет заявителя на Едином портале или Портале государственных и муниципальных услуг Ставропольского края при поступлении обращения в письменном, электронном виде с учетом выбранного заявителем способа получения.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информирование и консультирование по вопросам предоставления услуги несет специалист соответствующего отдела Комитета, Центра.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Контроль за административной процедурой информирования и консультирования по вопросам предоставления услуги осуществляет руководитель отдела по учету граждан Комитета, заместитель руководителя Комитета, курирующий данное направление, и руководитель Центра.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Прием и регистрация заявлений, прием документов, необходимых</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для предоставления услуги, подготовка и выдача уведомлений</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отказе в приеме заявлений и документов, необходимых</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для предоставления услуги, поступивших в электронной форме</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Основанием для начала административной процедуры является прием от заявителя специалистом Комитета, Центра заявления о предоставлении услуги и документов, необходимых для предоставления услуги, </w:t>
      </w:r>
      <w:r w:rsidRPr="00AD0B09">
        <w:rPr>
          <w:rFonts w:ascii="Arial" w:hAnsi="Arial" w:cs="Arial"/>
          <w:color w:val="000000" w:themeColor="text1"/>
          <w:sz w:val="20"/>
          <w:szCs w:val="20"/>
        </w:rPr>
        <w:t xml:space="preserve">указанных в </w:t>
      </w:r>
      <w:hyperlink w:anchor="Par125" w:history="1">
        <w:r w:rsidRPr="00AD0B09">
          <w:rPr>
            <w:rFonts w:ascii="Arial" w:hAnsi="Arial" w:cs="Arial"/>
            <w:color w:val="000000" w:themeColor="text1"/>
            <w:sz w:val="20"/>
            <w:szCs w:val="20"/>
          </w:rPr>
          <w:t>пункте 14</w:t>
        </w:r>
      </w:hyperlink>
      <w:r w:rsidRPr="00AD0B09">
        <w:rPr>
          <w:rFonts w:ascii="Arial" w:hAnsi="Arial" w:cs="Arial"/>
          <w:color w:val="000000" w:themeColor="text1"/>
          <w:sz w:val="20"/>
          <w:szCs w:val="20"/>
        </w:rPr>
        <w:t xml:space="preserve"> Административного </w:t>
      </w:r>
      <w:r>
        <w:rPr>
          <w:rFonts w:ascii="Arial" w:hAnsi="Arial" w:cs="Arial"/>
          <w:sz w:val="20"/>
          <w:szCs w:val="20"/>
        </w:rPr>
        <w:t>регламента, в том числе направленных в электронной форме с использованием сети "Интернет", а также через Единый портал и Портал государственных и муниципальных услуг Ставропольского края.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Критериями принятия решения при выполнении административной процедуры являются: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обращение заявителя за предоставлением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пункте 18 Административного регламента).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При поступлении заявления о предоставлении услуги и документов, необходимых для предоставления услуги, в электронной форме, подписанных электронной подписью, специалист отдела по учету граждан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w:t>
      </w:r>
      <w:r w:rsidRPr="00AD0B09">
        <w:rPr>
          <w:rFonts w:ascii="Arial" w:hAnsi="Arial" w:cs="Arial"/>
          <w:color w:val="000000" w:themeColor="text1"/>
          <w:sz w:val="20"/>
          <w:szCs w:val="20"/>
        </w:rPr>
        <w:t xml:space="preserve">соблюдения условий, указанных в </w:t>
      </w:r>
      <w:hyperlink r:id="rId23" w:history="1">
        <w:r w:rsidRPr="00AD0B09">
          <w:rPr>
            <w:rFonts w:ascii="Arial" w:hAnsi="Arial" w:cs="Arial"/>
            <w:color w:val="000000" w:themeColor="text1"/>
            <w:sz w:val="20"/>
            <w:szCs w:val="20"/>
          </w:rPr>
          <w:t>статье 11</w:t>
        </w:r>
      </w:hyperlink>
      <w:r w:rsidRPr="00AD0B09">
        <w:rPr>
          <w:rFonts w:ascii="Arial" w:hAnsi="Arial" w:cs="Arial"/>
          <w:color w:val="000000" w:themeColor="text1"/>
          <w:sz w:val="20"/>
          <w:szCs w:val="20"/>
        </w:rPr>
        <w:t xml:space="preserve"> Федерального закона от 06 апреля 2011 г. N 63-ФЗ "Об электронной подписи", в день поступления указанных </w:t>
      </w:r>
      <w:r>
        <w:rPr>
          <w:rFonts w:ascii="Arial" w:hAnsi="Arial" w:cs="Arial"/>
          <w:sz w:val="20"/>
          <w:szCs w:val="20"/>
        </w:rPr>
        <w:t>документов, если они поступили в период рабочего времени. После проведения проверки действительности электронной подписи специалист отдела по учету граждан Комитета осуществляет распечатку заявления о предоставлении услуги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заявления о предоставлении услуги и документов, необходимых для предоставления услуги в нерабочее время, выходные или праздничные дни, проверка действительности электронной подписи, распечатка, указанных документов осуществляется в течение первого часа рабочего времени первого рабочего дня, следующего за днем поступления указанных документов. Специалист соответствующего отдела Комитета в день распечатки заявления о предоставлении услуги и документов, необходимых для предоставления услуги, регистрирует указанное заявление.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 случае если в результате </w:t>
      </w:r>
      <w:r w:rsidRPr="00AD0B09">
        <w:rPr>
          <w:rFonts w:ascii="Arial" w:hAnsi="Arial" w:cs="Arial"/>
          <w:color w:val="000000" w:themeColor="text1"/>
          <w:sz w:val="20"/>
          <w:szCs w:val="20"/>
        </w:rPr>
        <w:t xml:space="preserve">проверки электронной подписи будет выявлено несоблюдение установленных условий признания ее действительности, специалист отдела по учету граждан Комитета в день проведения проверки осуществляет подготовку </w:t>
      </w:r>
      <w:hyperlink w:anchor="Par953" w:history="1">
        <w:r w:rsidRPr="00AD0B09">
          <w:rPr>
            <w:rFonts w:ascii="Arial" w:hAnsi="Arial" w:cs="Arial"/>
            <w:color w:val="000000" w:themeColor="text1"/>
            <w:sz w:val="20"/>
            <w:szCs w:val="20"/>
          </w:rPr>
          <w:t>уведомления</w:t>
        </w:r>
      </w:hyperlink>
      <w:r w:rsidRPr="00AD0B09">
        <w:rPr>
          <w:rFonts w:ascii="Arial" w:hAnsi="Arial" w:cs="Arial"/>
          <w:color w:val="000000" w:themeColor="text1"/>
          <w:sz w:val="20"/>
          <w:szCs w:val="20"/>
        </w:rPr>
        <w:t xml:space="preserve"> об отказе в приеме заявления и документов, необходимых для предоставления услуги, поступивших в электронной форме (приложение 6 к Административному регламенту), с указанием причин, приведенных в </w:t>
      </w:r>
      <w:hyperlink r:id="rId24" w:history="1">
        <w:r w:rsidRPr="00AD0B09">
          <w:rPr>
            <w:rFonts w:ascii="Arial" w:hAnsi="Arial" w:cs="Arial"/>
            <w:color w:val="000000" w:themeColor="text1"/>
            <w:sz w:val="20"/>
            <w:szCs w:val="20"/>
          </w:rPr>
          <w:t>статье 11</w:t>
        </w:r>
      </w:hyperlink>
      <w:r w:rsidRPr="00AD0B09">
        <w:rPr>
          <w:rFonts w:ascii="Arial" w:hAnsi="Arial" w:cs="Arial"/>
          <w:color w:val="000000" w:themeColor="text1"/>
          <w:sz w:val="20"/>
          <w:szCs w:val="20"/>
        </w:rP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подпись руководителю Комитета. Руководитель Комитета подписывает указанное уведомление в течение одного дня со дня его поступления. Специалист отдела по учету граждан Комитета в течение одного дня со дня подписания руководителем Комитета уведомления об отказе в приеме заявления и документов, необходимых для предоставления услуги, поступивших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w:t>
      </w:r>
      <w:proofErr w:type="gramStart"/>
      <w:r w:rsidRPr="00AD0B09">
        <w:rPr>
          <w:rFonts w:ascii="Arial" w:hAnsi="Arial" w:cs="Arial"/>
          <w:color w:val="000000" w:themeColor="text1"/>
          <w:sz w:val="20"/>
          <w:szCs w:val="20"/>
        </w:rPr>
        <w:t>портале</w:t>
      </w:r>
      <w:proofErr w:type="gramEnd"/>
      <w:r w:rsidRPr="00AD0B09">
        <w:rPr>
          <w:rFonts w:ascii="Arial" w:hAnsi="Arial" w:cs="Arial"/>
          <w:color w:val="000000" w:themeColor="text1"/>
          <w:sz w:val="20"/>
          <w:szCs w:val="20"/>
        </w:rPr>
        <w:t xml:space="preserve"> либо Портале государственных и муниципальных услуг Ставропольского края. После получения уведомления об отказе в приеме заявления и документов, необходимых для предоставления услуги, поступивших в электронной форме, заявитель вправе обратиться повторно с заявлением о предоставлении услуги, устранив нарушения, которые послужили основанием для отказа в приеме заявления о предоставлении услуги и документов, необходимых </w:t>
      </w:r>
      <w:r>
        <w:rPr>
          <w:rFonts w:ascii="Arial" w:hAnsi="Arial" w:cs="Arial"/>
          <w:sz w:val="20"/>
          <w:szCs w:val="20"/>
        </w:rPr>
        <w:t>для предоставления услуги, при первичном обращении.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Ответственность за прием и регистрацию заявления о предоставлении услуги и документов, необходимых для предоставления услуги, при личном обращении заявителя несет специалист Комитета, Центра, который:</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проводит проверку представленных документов на предмет их соответствия установленным законодательством требованиям:</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должны быть написаны разборчиво;</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имена, отчества, адреса мест жительства указываются полностью;</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в документах подчисток, приписок, зачеркнутых слов;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исполнены карандашом;</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не позволяет однозначно истолковать их содержание;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истек срок действия представленных документов;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3) осуществляет копирование документов, указанных в </w:t>
      </w:r>
      <w:hyperlink w:anchor="Par125" w:history="1">
        <w:r w:rsidRPr="00AD0B09">
          <w:rPr>
            <w:rFonts w:ascii="Arial" w:hAnsi="Arial" w:cs="Arial"/>
            <w:color w:val="000000" w:themeColor="text1"/>
            <w:sz w:val="20"/>
            <w:szCs w:val="20"/>
          </w:rPr>
          <w:t>пункте 14</w:t>
        </w:r>
      </w:hyperlink>
      <w:r w:rsidRPr="00AD0B09">
        <w:rPr>
          <w:rFonts w:ascii="Arial" w:hAnsi="Arial" w:cs="Arial"/>
          <w:color w:val="000000" w:themeColor="text1"/>
          <w:sz w:val="20"/>
          <w:szCs w:val="20"/>
        </w:rPr>
        <w:t xml:space="preserve"> Административного регламента и заверяет каждый лист копии штампом для заверения документов и подписью с указанием </w:t>
      </w:r>
      <w:r>
        <w:rPr>
          <w:rFonts w:ascii="Arial" w:hAnsi="Arial" w:cs="Arial"/>
          <w:sz w:val="20"/>
          <w:szCs w:val="20"/>
        </w:rPr>
        <w:t>фамилии, имени, отчества и даты заверения. В случае если документ состоит из нескольких листов, то заверение его копии осуществляется посредством сшива, проставления штампа для заверения документов на последнем листе с указанием количества листов и удостоверяется подписью специалиста, ответственного за прием и регистрацию документов с указанием фамилии, имени, отчества и даты заверения;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единый сшив документов, нумерацию каждого листа документа и на оборотной стороне последнего листа наклеивает лист, на котором указывает слова "Прошито и пронумеровано ___ л.", количество листов (цифрами и прописью), личную подпись, расшифровку личной подписи и дату заверения.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Подлинники представленных заявителем или его представителем документов возвращаются заявителю.</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Заявление о предоставлении услуги по просьбе заявителя заполняется специалистом Центра.</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44. Административная процедура заканчивается получением </w:t>
      </w:r>
      <w:r w:rsidRPr="00AD0B09">
        <w:rPr>
          <w:rFonts w:ascii="Arial" w:hAnsi="Arial" w:cs="Arial"/>
          <w:color w:val="000000" w:themeColor="text1"/>
          <w:sz w:val="20"/>
          <w:szCs w:val="20"/>
        </w:rPr>
        <w:t xml:space="preserve">заявителем </w:t>
      </w:r>
      <w:hyperlink w:anchor="Par841" w:history="1">
        <w:r w:rsidRPr="00AD0B09">
          <w:rPr>
            <w:rFonts w:ascii="Arial" w:hAnsi="Arial" w:cs="Arial"/>
            <w:color w:val="000000" w:themeColor="text1"/>
            <w:sz w:val="20"/>
            <w:szCs w:val="20"/>
          </w:rPr>
          <w:t>расписки</w:t>
        </w:r>
      </w:hyperlink>
      <w:r w:rsidRPr="00AD0B09">
        <w:rPr>
          <w:rFonts w:ascii="Arial" w:hAnsi="Arial" w:cs="Arial"/>
          <w:color w:val="000000" w:themeColor="text1"/>
          <w:sz w:val="20"/>
          <w:szCs w:val="20"/>
        </w:rPr>
        <w:t xml:space="preserve"> в получении документов (приложение 4 к Административному регламенту).</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Контроль исполнения административной процедуры приема и регистрации заявлений, приема документов, необходимых для предоставления услуги, подготовки и выдачи уведомлений об отказе в приеме заявлений и документов, необходимых для предоставления услуги, поступивших в электронной форме, осуществляет руководитель отдела по учету граждан Комитета, заместитель руководителя Комитета, курирующий данное направление, и руководитель Центра.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Комплектование документов при предоставлении услуги в рамках</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межведомственного информационного взаимодействия</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46. Основанием для начала административной процедуры комплектования документов при предоставлении услуги в рамках межведомственного информационного взаимодействия является прием заявления о предоставлении </w:t>
      </w:r>
      <w:r w:rsidRPr="00AD0B09">
        <w:rPr>
          <w:rFonts w:ascii="Arial" w:hAnsi="Arial" w:cs="Arial"/>
          <w:color w:val="000000" w:themeColor="text1"/>
          <w:sz w:val="20"/>
          <w:szCs w:val="20"/>
        </w:rPr>
        <w:t xml:space="preserve">услуги и документов, указанных в </w:t>
      </w:r>
      <w:hyperlink w:anchor="Par125" w:history="1">
        <w:r w:rsidRPr="00AD0B09">
          <w:rPr>
            <w:rFonts w:ascii="Arial" w:hAnsi="Arial" w:cs="Arial"/>
            <w:color w:val="000000" w:themeColor="text1"/>
            <w:sz w:val="20"/>
            <w:szCs w:val="20"/>
          </w:rPr>
          <w:t>пункте 14</w:t>
        </w:r>
      </w:hyperlink>
      <w:r w:rsidRPr="00AD0B09">
        <w:rPr>
          <w:rFonts w:ascii="Arial" w:hAnsi="Arial" w:cs="Arial"/>
          <w:color w:val="000000" w:themeColor="text1"/>
          <w:sz w:val="20"/>
          <w:szCs w:val="20"/>
        </w:rPr>
        <w:t xml:space="preserve"> Административного </w:t>
      </w:r>
      <w:r>
        <w:rPr>
          <w:rFonts w:ascii="Arial" w:hAnsi="Arial" w:cs="Arial"/>
          <w:sz w:val="20"/>
          <w:szCs w:val="20"/>
        </w:rPr>
        <w:t>регламента.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Критерием принятия решения при выполнении административной процедуры является прием заявления о предоставлении услуги и документов, указанных в </w:t>
      </w:r>
      <w:hyperlink w:anchor="Par125" w:history="1">
        <w:r w:rsidRPr="00AD0B09">
          <w:rPr>
            <w:rFonts w:ascii="Arial" w:hAnsi="Arial" w:cs="Arial"/>
            <w:color w:val="000000" w:themeColor="text1"/>
            <w:sz w:val="20"/>
            <w:szCs w:val="20"/>
          </w:rPr>
          <w:t>пункте 14</w:t>
        </w:r>
      </w:hyperlink>
      <w:r w:rsidRPr="00AD0B09">
        <w:rPr>
          <w:rFonts w:ascii="Arial" w:hAnsi="Arial" w:cs="Arial"/>
          <w:color w:val="000000" w:themeColor="text1"/>
          <w:sz w:val="20"/>
          <w:szCs w:val="20"/>
        </w:rPr>
        <w:t xml:space="preserve"> Административного </w:t>
      </w:r>
      <w:r>
        <w:rPr>
          <w:rFonts w:ascii="Arial" w:hAnsi="Arial" w:cs="Arial"/>
          <w:sz w:val="20"/>
          <w:szCs w:val="20"/>
        </w:rPr>
        <w:t>регламента.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Ответственным за комплектование документов в рамках межведомственного информационного взаимодействия является специалист отдела по учету граждан Комитета, специалист отдела информационно-аналитической обработки документов Центра, который не позднее рабочего дня, следующего за днем приема документов, формирует и направляет запросы в адрес органов и организаций, </w:t>
      </w:r>
      <w:r w:rsidRPr="00AD0B09">
        <w:rPr>
          <w:rFonts w:ascii="Arial" w:hAnsi="Arial" w:cs="Arial"/>
          <w:color w:val="000000" w:themeColor="text1"/>
          <w:sz w:val="20"/>
          <w:szCs w:val="20"/>
        </w:rPr>
        <w:t xml:space="preserve">указанных в </w:t>
      </w:r>
      <w:hyperlink w:anchor="Par170" w:history="1">
        <w:r w:rsidRPr="00AD0B09">
          <w:rPr>
            <w:rFonts w:ascii="Arial" w:hAnsi="Arial" w:cs="Arial"/>
            <w:color w:val="000000" w:themeColor="text1"/>
            <w:sz w:val="20"/>
            <w:szCs w:val="20"/>
          </w:rPr>
          <w:t>пункте 16</w:t>
        </w:r>
      </w:hyperlink>
      <w:r>
        <w:rPr>
          <w:rFonts w:ascii="Arial" w:hAnsi="Arial" w:cs="Arial"/>
          <w:sz w:val="20"/>
          <w:szCs w:val="20"/>
        </w:rPr>
        <w:t xml:space="preserve"> Административного регламента (если такие документы не были представлены заявителем).</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Административная процедура в </w:t>
      </w:r>
      <w:r w:rsidRPr="00AD0B09">
        <w:rPr>
          <w:rFonts w:ascii="Arial" w:hAnsi="Arial" w:cs="Arial"/>
          <w:color w:val="000000" w:themeColor="text1"/>
          <w:sz w:val="20"/>
          <w:szCs w:val="20"/>
        </w:rPr>
        <w:t xml:space="preserve">Центре заканчивается направлением в Комитет заявления о предоставлении услуги и документов, предусмотренных </w:t>
      </w:r>
      <w:hyperlink w:anchor="Par125" w:history="1">
        <w:r w:rsidRPr="00AD0B09">
          <w:rPr>
            <w:rFonts w:ascii="Arial" w:hAnsi="Arial" w:cs="Arial"/>
            <w:color w:val="000000" w:themeColor="text1"/>
            <w:sz w:val="20"/>
            <w:szCs w:val="20"/>
          </w:rPr>
          <w:t>пунктами 14</w:t>
        </w:r>
      </w:hyperlink>
      <w:r w:rsidRPr="00AD0B09">
        <w:rPr>
          <w:rFonts w:ascii="Arial" w:hAnsi="Arial" w:cs="Arial"/>
          <w:color w:val="000000" w:themeColor="text1"/>
          <w:sz w:val="20"/>
          <w:szCs w:val="20"/>
        </w:rPr>
        <w:t xml:space="preserve"> и </w:t>
      </w:r>
      <w:hyperlink w:anchor="Par170" w:history="1">
        <w:r w:rsidRPr="00AD0B09">
          <w:rPr>
            <w:rFonts w:ascii="Arial" w:hAnsi="Arial" w:cs="Arial"/>
            <w:color w:val="000000" w:themeColor="text1"/>
            <w:sz w:val="20"/>
            <w:szCs w:val="20"/>
          </w:rPr>
          <w:t>16</w:t>
        </w:r>
      </w:hyperlink>
      <w:r w:rsidRPr="00AD0B09">
        <w:rPr>
          <w:rFonts w:ascii="Arial" w:hAnsi="Arial" w:cs="Arial"/>
          <w:color w:val="000000" w:themeColor="text1"/>
          <w:sz w:val="20"/>
          <w:szCs w:val="20"/>
        </w:rPr>
        <w:t xml:space="preserve"> Административного регламента, не позднее рабочего дня, следующего за днем их поступления в Центр. Передача документов из Центра в Комитет сопровождается соответствующим </w:t>
      </w:r>
      <w:hyperlink w:anchor="Par1006" w:history="1">
        <w:r w:rsidRPr="00AD0B09">
          <w:rPr>
            <w:rFonts w:ascii="Arial" w:hAnsi="Arial" w:cs="Arial"/>
            <w:color w:val="000000" w:themeColor="text1"/>
            <w:sz w:val="20"/>
            <w:szCs w:val="20"/>
          </w:rPr>
          <w:t>реестром</w:t>
        </w:r>
      </w:hyperlink>
      <w:r w:rsidRPr="00AD0B09">
        <w:rPr>
          <w:rFonts w:ascii="Arial" w:hAnsi="Arial" w:cs="Arial"/>
          <w:color w:val="000000" w:themeColor="text1"/>
          <w:sz w:val="20"/>
          <w:szCs w:val="20"/>
        </w:rPr>
        <w:t xml:space="preserve"> передачи документов, необходимых для предоставления муниципальной услуги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 (далее - реестр) (приложение 7 к </w:t>
      </w:r>
      <w:r>
        <w:rPr>
          <w:rFonts w:ascii="Arial" w:hAnsi="Arial" w:cs="Arial"/>
          <w:sz w:val="20"/>
          <w:szCs w:val="20"/>
        </w:rPr>
        <w:t>Административному регламенту).</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Административная процедура в Комитете заканчивается получением документов, предусмотренных </w:t>
      </w:r>
      <w:hyperlink w:anchor="Par170" w:history="1">
        <w:r w:rsidRPr="00AD0B09">
          <w:rPr>
            <w:rFonts w:ascii="Arial" w:hAnsi="Arial" w:cs="Arial"/>
            <w:color w:val="000000" w:themeColor="text1"/>
            <w:sz w:val="20"/>
            <w:szCs w:val="20"/>
          </w:rPr>
          <w:t>пунктом 16</w:t>
        </w:r>
      </w:hyperlink>
      <w:r w:rsidRPr="00AD0B09">
        <w:rPr>
          <w:rFonts w:ascii="Arial" w:hAnsi="Arial" w:cs="Arial"/>
          <w:color w:val="000000" w:themeColor="text1"/>
          <w:sz w:val="20"/>
          <w:szCs w:val="20"/>
        </w:rPr>
        <w:t xml:space="preserve"> Админ</w:t>
      </w:r>
      <w:r>
        <w:rPr>
          <w:rFonts w:ascii="Arial" w:hAnsi="Arial" w:cs="Arial"/>
          <w:sz w:val="20"/>
          <w:szCs w:val="20"/>
        </w:rPr>
        <w:t>истративного регламента.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взаимодействия составляет 5 рабочих дней со дня приема заявления о предоставлении услуги и документов, </w:t>
      </w:r>
      <w:r w:rsidRPr="00AD0B09">
        <w:rPr>
          <w:rFonts w:ascii="Arial" w:hAnsi="Arial" w:cs="Arial"/>
          <w:color w:val="000000" w:themeColor="text1"/>
          <w:sz w:val="20"/>
          <w:szCs w:val="20"/>
        </w:rPr>
        <w:t xml:space="preserve">указанных в </w:t>
      </w:r>
      <w:hyperlink w:anchor="Par125" w:history="1">
        <w:r w:rsidRPr="00AD0B09">
          <w:rPr>
            <w:rFonts w:ascii="Arial" w:hAnsi="Arial" w:cs="Arial"/>
            <w:color w:val="000000" w:themeColor="text1"/>
            <w:sz w:val="20"/>
            <w:szCs w:val="20"/>
          </w:rPr>
          <w:t>пункте 14</w:t>
        </w:r>
      </w:hyperlink>
      <w:r>
        <w:rPr>
          <w:rFonts w:ascii="Arial" w:hAnsi="Arial" w:cs="Arial"/>
          <w:sz w:val="20"/>
          <w:szCs w:val="20"/>
        </w:rPr>
        <w:t xml:space="preserve"> Административного регламента.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Контроль за административной процедурой комплектования документов при предоставлении услуги в рамках межведомственного информационного взаимодействия в Комитете осуществляет руководитель отдела по учету граждан Комитета, заместитель руководителя Комитета, курирующий данное направление, в Центре - начальник отдела информационно-аналитической обработки документов Центра.</w:t>
      </w:r>
    </w:p>
    <w:p w:rsidR="00AD0B09" w:rsidRDefault="00AD0B09" w:rsidP="005B25CD">
      <w:pPr>
        <w:autoSpaceDE w:val="0"/>
        <w:autoSpaceDN w:val="0"/>
        <w:adjustRightInd w:val="0"/>
        <w:spacing w:after="0" w:line="240" w:lineRule="auto"/>
        <w:jc w:val="center"/>
        <w:outlineLvl w:val="2"/>
        <w:rPr>
          <w:rFonts w:ascii="Arial" w:hAnsi="Arial" w:cs="Arial"/>
          <w:b/>
          <w:bCs/>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Принятие решения о предоставлении</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(отказе в предоставлении) услуги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52. Основанием для начала административной процедуры является поступление из Центра в Комитет заявления о предоставлении услуги и документов, необходимых для предоставления услуги, установленных </w:t>
      </w:r>
      <w:hyperlink w:anchor="Par125" w:history="1">
        <w:r w:rsidRPr="00AD0B09">
          <w:rPr>
            <w:rFonts w:ascii="Arial" w:hAnsi="Arial" w:cs="Arial"/>
            <w:color w:val="000000" w:themeColor="text1"/>
            <w:sz w:val="20"/>
            <w:szCs w:val="20"/>
          </w:rPr>
          <w:t>пунктами 14</w:t>
        </w:r>
      </w:hyperlink>
      <w:r w:rsidRPr="00AD0B09">
        <w:rPr>
          <w:rFonts w:ascii="Arial" w:hAnsi="Arial" w:cs="Arial"/>
          <w:color w:val="000000" w:themeColor="text1"/>
          <w:sz w:val="20"/>
          <w:szCs w:val="20"/>
        </w:rPr>
        <w:t xml:space="preserve">, </w:t>
      </w:r>
      <w:hyperlink w:anchor="Par170" w:history="1">
        <w:r w:rsidRPr="00AD0B09">
          <w:rPr>
            <w:rFonts w:ascii="Arial" w:hAnsi="Arial" w:cs="Arial"/>
            <w:color w:val="000000" w:themeColor="text1"/>
            <w:sz w:val="20"/>
            <w:szCs w:val="20"/>
          </w:rPr>
          <w:t>16</w:t>
        </w:r>
      </w:hyperlink>
      <w:r w:rsidRPr="00AD0B09">
        <w:rPr>
          <w:rFonts w:ascii="Arial" w:hAnsi="Arial" w:cs="Arial"/>
          <w:color w:val="000000" w:themeColor="text1"/>
          <w:sz w:val="20"/>
          <w:szCs w:val="20"/>
        </w:rPr>
        <w:t xml:space="preserve"> Административного регламента, или завершение комплектования документов </w:t>
      </w:r>
      <w:r>
        <w:rPr>
          <w:rFonts w:ascii="Arial" w:hAnsi="Arial" w:cs="Arial"/>
          <w:sz w:val="20"/>
          <w:szCs w:val="20"/>
        </w:rPr>
        <w:t>непосредственно в Комитете.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Поступившие из Центра с реестром заявление о предоставлении услуги и документы, необходимые для предоставления услуги, регистрируются специалистом Комитета в день поступления и передаются в отдел по учету граждан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услуги (приведены </w:t>
      </w:r>
      <w:r w:rsidRPr="00AD0B09">
        <w:rPr>
          <w:rFonts w:ascii="Arial" w:hAnsi="Arial" w:cs="Arial"/>
          <w:color w:val="000000" w:themeColor="text1"/>
          <w:sz w:val="20"/>
          <w:szCs w:val="20"/>
        </w:rPr>
        <w:t xml:space="preserve">в </w:t>
      </w:r>
      <w:hyperlink w:anchor="Par213" w:history="1">
        <w:r w:rsidRPr="00AD0B09">
          <w:rPr>
            <w:rFonts w:ascii="Arial" w:hAnsi="Arial" w:cs="Arial"/>
            <w:color w:val="000000" w:themeColor="text1"/>
            <w:sz w:val="20"/>
            <w:szCs w:val="20"/>
          </w:rPr>
          <w:t>пункте 20</w:t>
        </w:r>
      </w:hyperlink>
      <w:r w:rsidRPr="00AD0B09">
        <w:rPr>
          <w:rFonts w:ascii="Arial" w:hAnsi="Arial" w:cs="Arial"/>
          <w:color w:val="000000" w:themeColor="text1"/>
          <w:sz w:val="20"/>
          <w:szCs w:val="20"/>
        </w:rPr>
        <w:t xml:space="preserve"> Административного </w:t>
      </w:r>
      <w:r>
        <w:rPr>
          <w:rFonts w:ascii="Arial" w:hAnsi="Arial" w:cs="Arial"/>
          <w:sz w:val="20"/>
          <w:szCs w:val="20"/>
        </w:rPr>
        <w:t>регламента).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bookmarkStart w:id="12" w:name="Par408"/>
      <w:bookmarkEnd w:id="12"/>
      <w:r>
        <w:rPr>
          <w:rFonts w:ascii="Arial" w:hAnsi="Arial" w:cs="Arial"/>
          <w:sz w:val="20"/>
          <w:szCs w:val="20"/>
        </w:rPr>
        <w:t>53. Специалист отдела по учету граждан Комитета на следующий рабочий день после дня получения заявления о предоставлении услуги и документов, необходимых для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подготавливает проект постановления администрации города Ставрополя о предоставлении жилого помещения муниципального жилищного фонда малоимущему гражданину, признанному нуждающимся в жилых помещениях, предоставляемых по договорам социального найма (далее - проект постановления), при отсутствии оснований для отказа в предоставлении услуги, указанных в </w:t>
      </w:r>
      <w:hyperlink w:anchor="Par213" w:history="1">
        <w:r w:rsidRPr="00AD0B09">
          <w:rPr>
            <w:rFonts w:ascii="Arial" w:hAnsi="Arial" w:cs="Arial"/>
            <w:color w:val="000000" w:themeColor="text1"/>
            <w:sz w:val="20"/>
            <w:szCs w:val="20"/>
          </w:rPr>
          <w:t>пункте 20</w:t>
        </w:r>
      </w:hyperlink>
      <w:r w:rsidRPr="00AD0B09">
        <w:rPr>
          <w:rFonts w:ascii="Arial" w:hAnsi="Arial" w:cs="Arial"/>
          <w:color w:val="000000" w:themeColor="text1"/>
          <w:sz w:val="20"/>
          <w:szCs w:val="20"/>
        </w:rPr>
        <w:t xml:space="preserve"> Административного регламента;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2) подготавливает проект </w:t>
      </w:r>
      <w:hyperlink w:anchor="Par920" w:history="1">
        <w:r w:rsidRPr="00AD0B09">
          <w:rPr>
            <w:rFonts w:ascii="Arial" w:hAnsi="Arial" w:cs="Arial"/>
            <w:color w:val="000000" w:themeColor="text1"/>
            <w:sz w:val="20"/>
            <w:szCs w:val="20"/>
          </w:rPr>
          <w:t>извещения</w:t>
        </w:r>
      </w:hyperlink>
      <w:r w:rsidRPr="00AD0B09">
        <w:rPr>
          <w:rFonts w:ascii="Arial" w:hAnsi="Arial" w:cs="Arial"/>
          <w:color w:val="000000" w:themeColor="text1"/>
          <w:sz w:val="20"/>
          <w:szCs w:val="20"/>
        </w:rPr>
        <w:t xml:space="preserve"> об отказе в предоставлении жилого помещения (далее - извещение) (приложение 5 к Административному регламенту) при наличии оснований для отказа в предоставлении услуги, указанных в </w:t>
      </w:r>
      <w:hyperlink w:anchor="Par213" w:history="1">
        <w:r w:rsidRPr="00AD0B09">
          <w:rPr>
            <w:rFonts w:ascii="Arial" w:hAnsi="Arial" w:cs="Arial"/>
            <w:color w:val="000000" w:themeColor="text1"/>
            <w:sz w:val="20"/>
            <w:szCs w:val="20"/>
          </w:rPr>
          <w:t>пункте 20</w:t>
        </w:r>
      </w:hyperlink>
      <w:r w:rsidRPr="00AD0B09">
        <w:rPr>
          <w:rFonts w:ascii="Arial" w:hAnsi="Arial" w:cs="Arial"/>
          <w:color w:val="000000" w:themeColor="text1"/>
          <w:sz w:val="20"/>
          <w:szCs w:val="20"/>
        </w:rPr>
        <w:t xml:space="preserve"> Административного </w:t>
      </w:r>
      <w:r>
        <w:rPr>
          <w:rFonts w:ascii="Arial" w:hAnsi="Arial" w:cs="Arial"/>
          <w:sz w:val="20"/>
          <w:szCs w:val="20"/>
        </w:rPr>
        <w:t>регламента;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передает проект постановления либо извещение на визирование руководителю отдела по учету граждан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проекта постановления осуществляется в одном экземпляре, извещения - в трех экземплярах.</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Руководитель отдела по учету граждан Комитета в течение 1 рабочего дня со дня поступления проекта постановления либо извещения визирует указанные документы и передает в отдел </w:t>
      </w:r>
      <w:proofErr w:type="spellStart"/>
      <w:r>
        <w:rPr>
          <w:rFonts w:ascii="Arial" w:hAnsi="Arial" w:cs="Arial"/>
          <w:sz w:val="20"/>
          <w:szCs w:val="20"/>
        </w:rPr>
        <w:t>претензионно</w:t>
      </w:r>
      <w:proofErr w:type="spellEnd"/>
      <w:r>
        <w:rPr>
          <w:rFonts w:ascii="Arial" w:hAnsi="Arial" w:cs="Arial"/>
          <w:sz w:val="20"/>
          <w:szCs w:val="20"/>
        </w:rPr>
        <w:t xml:space="preserve">-исковой работы </w:t>
      </w:r>
      <w:proofErr w:type="gramStart"/>
      <w:r>
        <w:rPr>
          <w:rFonts w:ascii="Arial" w:hAnsi="Arial" w:cs="Arial"/>
          <w:sz w:val="20"/>
          <w:szCs w:val="20"/>
        </w:rPr>
        <w:t>Комитета</w:t>
      </w:r>
      <w:proofErr w:type="gramEnd"/>
      <w:r>
        <w:rPr>
          <w:rFonts w:ascii="Arial" w:hAnsi="Arial" w:cs="Arial"/>
          <w:sz w:val="20"/>
          <w:szCs w:val="20"/>
        </w:rPr>
        <w:t xml:space="preserve"> либо возвращает на доработку.</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Руководитель отдела </w:t>
      </w:r>
      <w:proofErr w:type="spellStart"/>
      <w:r>
        <w:rPr>
          <w:rFonts w:ascii="Arial" w:hAnsi="Arial" w:cs="Arial"/>
          <w:sz w:val="20"/>
          <w:szCs w:val="20"/>
        </w:rPr>
        <w:t>претензионно</w:t>
      </w:r>
      <w:proofErr w:type="spellEnd"/>
      <w:r>
        <w:rPr>
          <w:rFonts w:ascii="Arial" w:hAnsi="Arial" w:cs="Arial"/>
          <w:sz w:val="20"/>
          <w:szCs w:val="20"/>
        </w:rPr>
        <w:t xml:space="preserve">-исковой работы Комитета в течение 1 рабочего дня со дня поступления проекта постановления либо извещения подготавливает и подписывает заключение о </w:t>
      </w:r>
      <w:proofErr w:type="gramStart"/>
      <w:r>
        <w:rPr>
          <w:rFonts w:ascii="Arial" w:hAnsi="Arial" w:cs="Arial"/>
          <w:sz w:val="20"/>
          <w:szCs w:val="20"/>
        </w:rPr>
        <w:t>наличии</w:t>
      </w:r>
      <w:proofErr w:type="gramEnd"/>
      <w:r>
        <w:rPr>
          <w:rFonts w:ascii="Arial" w:hAnsi="Arial" w:cs="Arial"/>
          <w:sz w:val="20"/>
          <w:szCs w:val="20"/>
        </w:rPr>
        <w:t xml:space="preserve"> либо отсутствии судебных споров в отношении жилого помещения муниципального жилищного фонда, передает проект постановления либо извещение с заключением в отдел правового обеспечения деятельности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Руководитель отдела правового обеспечения деятельности Комитета в течение 1 рабочего дня со дня поступления проекта постановления либо извещения осуществляет правовую экспертизу указанных документов на соответствие требованиям действующего законодательства, подготавливает заключение о соответствии либо несоответствии представленных документов требованиям законодательства, визирует проект постановления либо извещение, передает указанные документы на визирование заместителю руководителя Комитета, курирующему направление деятельности отдела по учету граждан Комитета, либо возвращает указанные документы с заключением на доработку в отдел по учету граждан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проведение правовой экспертизы проекта постановления или извещения несет руководитель отдела правового обеспечения деятельности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Заместитель руководителя Комитета, курирующий направление деятельности отдела по учету граждан Комитета, в течение 1 рабочего дня со дня поступления проекта постановления или извещения визирует указанные документы и передает руководителю Комитета либо возвращает в отдел по учету граждан Комитета на доработку.</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Руководитель Комитета в течение 1 рабочего дня со дня поступления проекта постановления или извещения визирует проект постановления или подписывает извещение, передает данные документы на регистрацию в отдел делопроизводства и технического обеспечения Комитета или возвращает в отдел по учету граждан Комитета на доработку.</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bookmarkStart w:id="13" w:name="Par420"/>
      <w:bookmarkEnd w:id="13"/>
      <w:r>
        <w:rPr>
          <w:rFonts w:ascii="Arial" w:hAnsi="Arial" w:cs="Arial"/>
          <w:sz w:val="20"/>
          <w:szCs w:val="20"/>
        </w:rPr>
        <w:t>59. Доработка проекта постановления или извещения осуществляется специалистом отдела по учету граждан Комитета в день поступления указанных документов на доработку.</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Специалист отдела делопроизводства и технического обеспечения Комитета в течение 1 рабочего дня со дня поступления проекта постановления или извещения: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регистрирует проект постановления, изготавливает в одном экземпляре копии документов, необходимых для предоставления услуги, направляет проект постановления, подлинники и копии документов, необходимых для предоставления услуги, по реестру передачи в Администрацию:</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регистрирует извещение, прошивает, пронумеровывает, скрепляет печатью и визирует подлинники документов, необходимых для предоставления услуги.</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AD0B09">
        <w:rPr>
          <w:rFonts w:ascii="Arial" w:hAnsi="Arial" w:cs="Arial"/>
          <w:color w:val="000000" w:themeColor="text1"/>
          <w:sz w:val="20"/>
          <w:szCs w:val="20"/>
        </w:rPr>
        <w:t xml:space="preserve">61. Максимальный срок подготовки проекта постановления или извещения не должен превышать 7 рабочих дней со дня поступления документов, необходимых для предоставления услуги, указанных в </w:t>
      </w:r>
      <w:hyperlink w:anchor="Par125" w:history="1">
        <w:r w:rsidRPr="00AD0B09">
          <w:rPr>
            <w:rFonts w:ascii="Arial" w:hAnsi="Arial" w:cs="Arial"/>
            <w:color w:val="000000" w:themeColor="text1"/>
            <w:sz w:val="20"/>
            <w:szCs w:val="20"/>
          </w:rPr>
          <w:t>пунктах 14</w:t>
        </w:r>
      </w:hyperlink>
      <w:r w:rsidRPr="00AD0B09">
        <w:rPr>
          <w:rFonts w:ascii="Arial" w:hAnsi="Arial" w:cs="Arial"/>
          <w:color w:val="000000" w:themeColor="text1"/>
          <w:sz w:val="20"/>
          <w:szCs w:val="20"/>
        </w:rPr>
        <w:t xml:space="preserve"> и </w:t>
      </w:r>
      <w:hyperlink w:anchor="Par170" w:history="1">
        <w:r w:rsidRPr="00AD0B09">
          <w:rPr>
            <w:rFonts w:ascii="Arial" w:hAnsi="Arial" w:cs="Arial"/>
            <w:color w:val="000000" w:themeColor="text1"/>
            <w:sz w:val="20"/>
            <w:szCs w:val="20"/>
          </w:rPr>
          <w:t>16</w:t>
        </w:r>
      </w:hyperlink>
      <w:r w:rsidRPr="00AD0B09">
        <w:rPr>
          <w:rFonts w:ascii="Arial" w:hAnsi="Arial" w:cs="Arial"/>
          <w:color w:val="000000" w:themeColor="text1"/>
          <w:sz w:val="20"/>
          <w:szCs w:val="20"/>
        </w:rPr>
        <w:t xml:space="preserve"> Административного регламента.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ar408" w:history="1">
        <w:r w:rsidRPr="00AD0B09">
          <w:rPr>
            <w:rFonts w:ascii="Arial" w:hAnsi="Arial" w:cs="Arial"/>
            <w:color w:val="000000" w:themeColor="text1"/>
            <w:sz w:val="20"/>
            <w:szCs w:val="20"/>
          </w:rPr>
          <w:t>пунктами 53</w:t>
        </w:r>
      </w:hyperlink>
      <w:r w:rsidRPr="00AD0B09">
        <w:rPr>
          <w:rFonts w:ascii="Arial" w:hAnsi="Arial" w:cs="Arial"/>
          <w:color w:val="000000" w:themeColor="text1"/>
          <w:sz w:val="20"/>
          <w:szCs w:val="20"/>
        </w:rPr>
        <w:t xml:space="preserve"> - </w:t>
      </w:r>
      <w:hyperlink w:anchor="Par420" w:history="1">
        <w:r w:rsidRPr="00AD0B09">
          <w:rPr>
            <w:rFonts w:ascii="Arial" w:hAnsi="Arial" w:cs="Arial"/>
            <w:color w:val="000000" w:themeColor="text1"/>
            <w:sz w:val="20"/>
            <w:szCs w:val="20"/>
          </w:rPr>
          <w:t>59</w:t>
        </w:r>
      </w:hyperlink>
      <w:r w:rsidRPr="00AD0B09">
        <w:rPr>
          <w:rFonts w:ascii="Arial" w:hAnsi="Arial" w:cs="Arial"/>
          <w:color w:val="000000" w:themeColor="text1"/>
          <w:sz w:val="20"/>
          <w:szCs w:val="20"/>
        </w:rPr>
        <w:t xml:space="preserve"> Административного </w:t>
      </w:r>
      <w:r>
        <w:rPr>
          <w:rFonts w:ascii="Arial" w:hAnsi="Arial" w:cs="Arial"/>
          <w:sz w:val="20"/>
          <w:szCs w:val="20"/>
        </w:rPr>
        <w:t>регламента, несет руководитель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Ответственность за подготовку проекта постановления либо извещения несет специалист отдела по учету граждан Комитета, подготовивший проект постановления либо извещение.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его следующему визирующему лицу Администрации.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Руководитель комитета правового обеспечения деятельности Администрации в течение 10 рабочих дней со дня поступления проекта постановления обеспечивает проведение правовой экспертизы указанного документа на соответствие требованиям действующего законодательства, визирует проект постановления либо готовит мотивированное заключение о несоответствии проекта постановления и документов, необходимых для предоставления услуги, требованиям действующего законодательства и возвращает в Комитет на доработку или для подготовки извещения.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Руководитель управления делопроизводства и архива Администрации в течение 5 рабочих дней со дня поступления проекта постановления: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организует проведение лингвистической экспертизы проекта постановления;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визирование проекта постановления.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Заместитель главы администрации города Ставрополя визирует проект постановления в течение 2 рабочих дней со дня его поступления.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Первый заместитель главы администрации города Ставрополя визирует проект постановления в течение 2 рабочих дней со дня его поступления.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Глава города Ставрополя подписывает проект постановления в течение 2 рабочих дней со дня его поступления.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После подписания главой города Ставрополя постановления администрации города Ставрополя о предоставлении жилого помещения муниципального жилищного фонда малоимущему гражданину, признанному нуждающимся в жилых помещениях, предоставляемых по договорам социального найма (далее - постановление администрации города Ставрополя), специалист общего отдела управления делопроизводства и архива Администрации в течение 1 рабочего дня регистрирует постановление администрации города Ставрополя и направляет копии постановления администрации города Ставрополя в Комитет, администрацию района города Ставрополя по месту нахождения предоставляемого жилого помещения в количестве, указанном в рассылке.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Максимальный срок выполнения административной процедуры принятия решения о предоставлении (отказе в предоставлении) услуги не может превышать 30 дней со дня поступления заявления о предоставлении услуги и документов, необходимых для предоставления услуги, в Комитет.</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Административная процедура принятия решения о предоставлении (отказе в предоставлении) услуги заканчивается принятием постановления администрации города Ставрополя либо регистрацией извещения в Комитете.</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Выдача (направление) заявителю копии постановления</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администрации города Ставрополя о предоставлении жилого</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помещения муниципального жилищного фонда малоимущему</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гражданину, признанному нуждающимся в жилых помещениях,</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предоставляемых по договору социального найма либо извещения</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отказе в предоставлении жилого помещения муниципального</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жилищного фонда малоимущему гражданину, признанному</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нуждающимся в жилых помещениях по договору социального найма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Основанием для начала административной процедуры является поступление копии постановления администрации города Ставрополя в Комитет либо регистрация извещения в Комитете.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Критерием принятия решения при выполнении административной процедуры является выдача (направление) заявителю копии постановления администрации города Ставрополя либо извещения.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Заявителю, обратившемуся за предоставлением услуги в Комитет, выдача копии постановления администрации города Ставрополя либо извещения осуществляется специалистом отдела по учету граждан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постановление администрации города Ставрополя либо извещение направляется способом, выбранным заявителем и указанным в расписке в получении документов, в виде: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электронного документа, постановления администрации города Ставрополя, подписанного усиленной квалифицированной электронной подписью главы города Ставрополя или извещения, подписанного усиленной квалифицированной электронной подписью руководителя Комитета;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документа на бумажном носителе, подтверждающего содержание электронного документа, в Центре в виде копии постановления администрации города Ставрополя или извещения.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учету граждан Комитета в день регистрации постановления администрации города Ставрополя или извещения направляет указанный документ в зависимости от выбранного заявителем способа получения результата предоставления услуги в личный кабинет заявителя на Едином портале или Портале государственных и муниципальных услуг Ставропольского края или в Центр.</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заявитель обратился за предоставлением услуги в Центр специалист отдела по учету граждан Комитета направляет копию постановления администрации города Ставрополя либо извещение в Центр для выдачи заявителю. Передача указанных документов из Комитета в Центр осуществляется не позднее чем за 1 день до истечения тридцатидневного срока, указанного </w:t>
      </w:r>
      <w:r w:rsidRPr="00AD0B09">
        <w:rPr>
          <w:rFonts w:ascii="Arial" w:hAnsi="Arial" w:cs="Arial"/>
          <w:color w:val="000000" w:themeColor="text1"/>
          <w:sz w:val="20"/>
          <w:szCs w:val="20"/>
        </w:rPr>
        <w:t xml:space="preserve">в </w:t>
      </w:r>
      <w:hyperlink w:anchor="Par108" w:history="1">
        <w:r w:rsidRPr="00AD0B09">
          <w:rPr>
            <w:rFonts w:ascii="Arial" w:hAnsi="Arial" w:cs="Arial"/>
            <w:color w:val="000000" w:themeColor="text1"/>
            <w:sz w:val="20"/>
            <w:szCs w:val="20"/>
          </w:rPr>
          <w:t>абзаце втором пункта 12</w:t>
        </w:r>
      </w:hyperlink>
      <w:r>
        <w:rPr>
          <w:rFonts w:ascii="Arial" w:hAnsi="Arial" w:cs="Arial"/>
          <w:sz w:val="20"/>
          <w:szCs w:val="20"/>
        </w:rPr>
        <w:t xml:space="preserve"> Административного регламента.</w:t>
      </w:r>
    </w:p>
    <w:p w:rsidR="005B25CD" w:rsidRPr="00AD0B09"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t xml:space="preserve">75. Административная процедура в Комитете, Центре заканчивается выдачей заявителю копии </w:t>
      </w:r>
      <w:r w:rsidRPr="00AD0B09">
        <w:rPr>
          <w:rFonts w:ascii="Arial" w:hAnsi="Arial" w:cs="Arial"/>
          <w:color w:val="000000" w:themeColor="text1"/>
          <w:sz w:val="20"/>
          <w:szCs w:val="20"/>
        </w:rPr>
        <w:t xml:space="preserve">постановления администрации города Ставрополя либо извещения в тридцатидневный срок, указанный в </w:t>
      </w:r>
      <w:hyperlink w:anchor="Par108" w:history="1">
        <w:r w:rsidRPr="00AD0B09">
          <w:rPr>
            <w:rFonts w:ascii="Arial" w:hAnsi="Arial" w:cs="Arial"/>
            <w:color w:val="000000" w:themeColor="text1"/>
            <w:sz w:val="20"/>
            <w:szCs w:val="20"/>
          </w:rPr>
          <w:t>абзаце втором пункта 12</w:t>
        </w:r>
      </w:hyperlink>
      <w:r w:rsidRPr="00AD0B09">
        <w:rPr>
          <w:rFonts w:ascii="Arial" w:hAnsi="Arial" w:cs="Arial"/>
          <w:color w:val="000000" w:themeColor="text1"/>
          <w:sz w:val="20"/>
          <w:szCs w:val="20"/>
        </w:rPr>
        <w:t xml:space="preserve"> Административного регламента, с проставлением подписи заявителя в книге выдачи постановлений администрации города Ставрополя, либо на втором экземпляре извещения, который остается в Комитете, либо в журнале выдачи результатов услуг в Центре.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AD0B09">
        <w:rPr>
          <w:rFonts w:ascii="Arial" w:hAnsi="Arial" w:cs="Arial"/>
          <w:color w:val="000000" w:themeColor="text1"/>
          <w:sz w:val="20"/>
          <w:szCs w:val="20"/>
        </w:rPr>
        <w:t xml:space="preserve">76. В случае неполучения </w:t>
      </w:r>
      <w:r>
        <w:rPr>
          <w:rFonts w:ascii="Arial" w:hAnsi="Arial" w:cs="Arial"/>
          <w:sz w:val="20"/>
          <w:szCs w:val="20"/>
        </w:rPr>
        <w:t xml:space="preserve">заявителем копии постановления администрации города Ставрополя либо извещения в указанный срок специалист отдела по учету граждан Комитета, специалист Центра по истечении двух недель со дня истечения тридцатидневного срока, указанного </w:t>
      </w:r>
      <w:r w:rsidRPr="00AD0B09">
        <w:rPr>
          <w:rFonts w:ascii="Arial" w:hAnsi="Arial" w:cs="Arial"/>
          <w:color w:val="000000" w:themeColor="text1"/>
          <w:sz w:val="20"/>
          <w:szCs w:val="20"/>
        </w:rPr>
        <w:t xml:space="preserve">в </w:t>
      </w:r>
      <w:hyperlink w:anchor="Par108" w:history="1">
        <w:r w:rsidRPr="00AD0B09">
          <w:rPr>
            <w:rFonts w:ascii="Arial" w:hAnsi="Arial" w:cs="Arial"/>
            <w:color w:val="000000" w:themeColor="text1"/>
            <w:sz w:val="20"/>
            <w:szCs w:val="20"/>
          </w:rPr>
          <w:t>абзаце втором пункта 12</w:t>
        </w:r>
      </w:hyperlink>
      <w:r w:rsidRPr="00AD0B09">
        <w:rPr>
          <w:rFonts w:ascii="Arial" w:hAnsi="Arial" w:cs="Arial"/>
          <w:color w:val="000000" w:themeColor="text1"/>
          <w:sz w:val="20"/>
          <w:szCs w:val="20"/>
        </w:rPr>
        <w:t xml:space="preserve"> Административного регламента, уведомляет заявителя способом, указанным в заявлении о предоставлении </w:t>
      </w:r>
      <w:r>
        <w:rPr>
          <w:rFonts w:ascii="Arial" w:hAnsi="Arial" w:cs="Arial"/>
          <w:sz w:val="20"/>
          <w:szCs w:val="20"/>
        </w:rPr>
        <w:t>услуги, о необходимости получения вышеуказанных документов.</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Если по истечении 2 недель со дня уведомления заявителя о необходимости получения копии постановления администрации города Ставрополя либо извещения указанные документы не получены заявителем в Центре, копия постановления администрации города Ставрополя либо извещение возвращаются в Комитет.</w:t>
      </w:r>
    </w:p>
    <w:p w:rsidR="005B25CD" w:rsidRDefault="005B25CD" w:rsidP="005B25CD">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5B25CD" w:rsidRPr="00AD0B09"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20"/>
          <w:szCs w:val="20"/>
        </w:rPr>
      </w:pPr>
      <w:r>
        <w:rPr>
          <w:rFonts w:ascii="Courier New" w:eastAsiaTheme="minorHAnsi" w:hAnsi="Courier New" w:cs="Courier New"/>
          <w:color w:val="auto"/>
          <w:sz w:val="20"/>
          <w:szCs w:val="20"/>
        </w:rPr>
        <w:t xml:space="preserve">    77 </w:t>
      </w:r>
      <w:r w:rsidRPr="00AD0B09">
        <w:rPr>
          <w:rFonts w:ascii="Courier New" w:eastAsiaTheme="minorHAnsi" w:hAnsi="Courier New" w:cs="Courier New"/>
          <w:color w:val="000000" w:themeColor="text1"/>
          <w:sz w:val="20"/>
          <w:szCs w:val="20"/>
        </w:rPr>
        <w:t>. В случае если в выданных в результате предоставления муниципальной</w:t>
      </w:r>
    </w:p>
    <w:p w:rsidR="005B25CD" w:rsidRDefault="00AD0B09"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AD0B09">
        <w:rPr>
          <w:rFonts w:ascii="Courier New" w:eastAsiaTheme="minorHAnsi" w:hAnsi="Courier New" w:cs="Courier New"/>
          <w:color w:val="000000" w:themeColor="text1"/>
          <w:sz w:val="20"/>
          <w:szCs w:val="20"/>
        </w:rPr>
        <w:t xml:space="preserve">услуги документах, указанных в </w:t>
      </w:r>
      <w:hyperlink w:anchor="Par125" w:history="1">
        <w:r w:rsidRPr="00AD0B09">
          <w:rPr>
            <w:rFonts w:ascii="Courier New" w:eastAsiaTheme="minorHAnsi" w:hAnsi="Courier New" w:cs="Courier New"/>
            <w:color w:val="000000" w:themeColor="text1"/>
            <w:sz w:val="20"/>
            <w:szCs w:val="20"/>
          </w:rPr>
          <w:t xml:space="preserve">пункте </w:t>
        </w:r>
        <w:r w:rsidR="005B25CD" w:rsidRPr="00AD0B09">
          <w:rPr>
            <w:rFonts w:ascii="Courier New" w:eastAsiaTheme="minorHAnsi" w:hAnsi="Courier New" w:cs="Courier New"/>
            <w:color w:val="000000" w:themeColor="text1"/>
            <w:sz w:val="20"/>
            <w:szCs w:val="20"/>
          </w:rPr>
          <w:t>14</w:t>
        </w:r>
      </w:hyperlink>
      <w:r w:rsidRPr="00AD0B09">
        <w:rPr>
          <w:rFonts w:ascii="Courier New" w:eastAsiaTheme="minorHAnsi" w:hAnsi="Courier New" w:cs="Courier New"/>
          <w:color w:val="000000" w:themeColor="text1"/>
          <w:sz w:val="20"/>
          <w:szCs w:val="20"/>
        </w:rPr>
        <w:t xml:space="preserve"> </w:t>
      </w:r>
      <w:r w:rsidR="005B25CD" w:rsidRPr="00AD0B09">
        <w:rPr>
          <w:rFonts w:ascii="Courier New" w:eastAsiaTheme="minorHAnsi" w:hAnsi="Courier New" w:cs="Courier New"/>
          <w:color w:val="000000" w:themeColor="text1"/>
          <w:sz w:val="20"/>
          <w:szCs w:val="20"/>
        </w:rPr>
        <w:t>Административного регламента</w:t>
      </w:r>
      <w:r w:rsidRPr="00AD0B09">
        <w:rPr>
          <w:rFonts w:ascii="Courier New" w:eastAsiaTheme="minorHAnsi" w:hAnsi="Courier New" w:cs="Courier New"/>
          <w:color w:val="000000" w:themeColor="text1"/>
          <w:sz w:val="20"/>
          <w:szCs w:val="20"/>
        </w:rPr>
        <w:t xml:space="preserve"> (далее - выданный </w:t>
      </w:r>
      <w:r w:rsidR="005B25CD" w:rsidRPr="00AD0B09">
        <w:rPr>
          <w:rFonts w:ascii="Courier New" w:eastAsiaTheme="minorHAnsi" w:hAnsi="Courier New" w:cs="Courier New"/>
          <w:color w:val="000000" w:themeColor="text1"/>
          <w:sz w:val="20"/>
          <w:szCs w:val="20"/>
        </w:rPr>
        <w:t xml:space="preserve">документ), допущены опечатки и (или) </w:t>
      </w:r>
      <w:r w:rsidR="005B25CD">
        <w:rPr>
          <w:rFonts w:ascii="Courier New" w:eastAsiaTheme="minorHAnsi" w:hAnsi="Courier New" w:cs="Courier New"/>
          <w:color w:val="auto"/>
          <w:sz w:val="20"/>
          <w:szCs w:val="20"/>
        </w:rPr>
        <w:t>ошибки, заявитель</w:t>
      </w:r>
      <w:r>
        <w:rPr>
          <w:rFonts w:ascii="Courier New" w:eastAsiaTheme="minorHAnsi" w:hAnsi="Courier New" w:cs="Courier New"/>
          <w:color w:val="auto"/>
          <w:sz w:val="20"/>
          <w:szCs w:val="20"/>
        </w:rPr>
        <w:t xml:space="preserve"> </w:t>
      </w:r>
      <w:r w:rsidR="005B25CD">
        <w:rPr>
          <w:rFonts w:ascii="Courier New" w:eastAsiaTheme="minorHAnsi" w:hAnsi="Courier New" w:cs="Courier New"/>
          <w:color w:val="auto"/>
          <w:sz w:val="20"/>
          <w:szCs w:val="20"/>
        </w:rPr>
        <w:t xml:space="preserve">вправе обратиться лично в </w:t>
      </w:r>
      <w:r>
        <w:rPr>
          <w:rFonts w:ascii="Courier New" w:eastAsiaTheme="minorHAnsi" w:hAnsi="Courier New" w:cs="Courier New"/>
          <w:color w:val="auto"/>
          <w:sz w:val="20"/>
          <w:szCs w:val="20"/>
        </w:rPr>
        <w:t xml:space="preserve">Комитет, Центр или в электронной </w:t>
      </w:r>
      <w:r w:rsidR="005B25CD">
        <w:rPr>
          <w:rFonts w:ascii="Courier New" w:eastAsiaTheme="minorHAnsi" w:hAnsi="Courier New" w:cs="Courier New"/>
          <w:color w:val="auto"/>
          <w:sz w:val="20"/>
          <w:szCs w:val="20"/>
        </w:rPr>
        <w:t>форме с</w:t>
      </w:r>
      <w:r>
        <w:rPr>
          <w:rFonts w:ascii="Courier New" w:eastAsiaTheme="minorHAnsi" w:hAnsi="Courier New" w:cs="Courier New"/>
          <w:color w:val="auto"/>
          <w:sz w:val="20"/>
          <w:szCs w:val="20"/>
        </w:rPr>
        <w:t xml:space="preserve"> использованием </w:t>
      </w:r>
      <w:r w:rsidR="005B25CD">
        <w:rPr>
          <w:rFonts w:ascii="Courier New" w:eastAsiaTheme="minorHAnsi" w:hAnsi="Courier New" w:cs="Courier New"/>
          <w:color w:val="auto"/>
          <w:sz w:val="20"/>
          <w:szCs w:val="20"/>
        </w:rPr>
        <w:t>сети "Интернет" через Единый портал, Портал государственных</w:t>
      </w:r>
      <w:r>
        <w:rPr>
          <w:rFonts w:ascii="Courier New" w:eastAsiaTheme="minorHAnsi" w:hAnsi="Courier New" w:cs="Courier New"/>
          <w:color w:val="auto"/>
          <w:sz w:val="20"/>
          <w:szCs w:val="20"/>
        </w:rPr>
        <w:t xml:space="preserve"> и муниципальных услуг Ставропольского края</w:t>
      </w:r>
      <w:r w:rsidR="005B25CD">
        <w:rPr>
          <w:rFonts w:ascii="Courier New" w:eastAsiaTheme="minorHAnsi" w:hAnsi="Courier New" w:cs="Courier New"/>
          <w:color w:val="auto"/>
          <w:sz w:val="20"/>
          <w:szCs w:val="20"/>
        </w:rPr>
        <w:t xml:space="preserve"> с заявлением об исправлении</w:t>
      </w:r>
      <w:r>
        <w:rPr>
          <w:rFonts w:ascii="Courier New" w:eastAsiaTheme="minorHAnsi" w:hAnsi="Courier New" w:cs="Courier New"/>
          <w:color w:val="auto"/>
          <w:sz w:val="20"/>
          <w:szCs w:val="20"/>
        </w:rPr>
        <w:t xml:space="preserve"> </w:t>
      </w:r>
      <w:r w:rsidR="005B25CD">
        <w:rPr>
          <w:rFonts w:ascii="Courier New" w:eastAsiaTheme="minorHAnsi" w:hAnsi="Courier New" w:cs="Courier New"/>
          <w:color w:val="auto"/>
          <w:sz w:val="20"/>
          <w:szCs w:val="20"/>
        </w:rPr>
        <w:t xml:space="preserve">допущенных опечаток и (или) ошибок в выданных документах (далее </w:t>
      </w:r>
      <w:r>
        <w:rPr>
          <w:rFonts w:ascii="Courier New" w:eastAsiaTheme="minorHAnsi" w:hAnsi="Courier New" w:cs="Courier New"/>
          <w:color w:val="auto"/>
          <w:sz w:val="20"/>
          <w:szCs w:val="20"/>
        </w:rPr>
        <w:t>–</w:t>
      </w:r>
      <w:r w:rsidR="005B25CD">
        <w:rPr>
          <w:rFonts w:ascii="Courier New" w:eastAsiaTheme="minorHAnsi" w:hAnsi="Courier New" w:cs="Courier New"/>
          <w:color w:val="auto"/>
          <w:sz w:val="20"/>
          <w:szCs w:val="20"/>
        </w:rPr>
        <w:t xml:space="preserve"> заявление</w:t>
      </w:r>
      <w:r>
        <w:rPr>
          <w:rFonts w:ascii="Courier New" w:eastAsiaTheme="minorHAnsi" w:hAnsi="Courier New" w:cs="Courier New"/>
          <w:color w:val="auto"/>
          <w:sz w:val="20"/>
          <w:szCs w:val="20"/>
        </w:rPr>
        <w:t xml:space="preserve"> об исправлении ошибок). Заявление</w:t>
      </w:r>
      <w:r w:rsidR="005B25CD">
        <w:rPr>
          <w:rFonts w:ascii="Courier New" w:eastAsiaTheme="minorHAnsi" w:hAnsi="Courier New" w:cs="Courier New"/>
          <w:color w:val="auto"/>
          <w:sz w:val="20"/>
          <w:szCs w:val="20"/>
        </w:rPr>
        <w:t xml:space="preserve"> об исправлении ошибок подается на имя</w:t>
      </w:r>
      <w:r>
        <w:rPr>
          <w:rFonts w:ascii="Courier New" w:eastAsiaTheme="minorHAnsi" w:hAnsi="Courier New" w:cs="Courier New"/>
          <w:color w:val="auto"/>
          <w:sz w:val="20"/>
          <w:szCs w:val="20"/>
        </w:rPr>
        <w:t xml:space="preserve"> </w:t>
      </w:r>
      <w:r w:rsidR="005B25CD">
        <w:rPr>
          <w:rFonts w:ascii="Courier New" w:eastAsiaTheme="minorHAnsi" w:hAnsi="Courier New" w:cs="Courier New"/>
          <w:color w:val="auto"/>
          <w:sz w:val="20"/>
          <w:szCs w:val="20"/>
        </w:rPr>
        <w:t>за</w:t>
      </w:r>
      <w:r>
        <w:rPr>
          <w:rFonts w:ascii="Courier New" w:eastAsiaTheme="minorHAnsi" w:hAnsi="Courier New" w:cs="Courier New"/>
          <w:color w:val="auto"/>
          <w:sz w:val="20"/>
          <w:szCs w:val="20"/>
        </w:rPr>
        <w:t xml:space="preserve">местителя </w:t>
      </w:r>
      <w:r w:rsidR="005B25CD">
        <w:rPr>
          <w:rFonts w:ascii="Courier New" w:eastAsiaTheme="minorHAnsi" w:hAnsi="Courier New" w:cs="Courier New"/>
          <w:color w:val="auto"/>
          <w:sz w:val="20"/>
          <w:szCs w:val="20"/>
        </w:rPr>
        <w:t>главы администрации города Ставрополя, руководителя Комитета в</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произвольной форме.</w:t>
      </w:r>
    </w:p>
    <w:p w:rsidR="00AD0B09"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об исправлении ошибок прилагаются следующие документы:</w:t>
      </w:r>
      <w:r w:rsidR="00AD0B09">
        <w:rPr>
          <w:rFonts w:ascii="Courier New" w:eastAsiaTheme="minorHAnsi" w:hAnsi="Courier New" w:cs="Courier New"/>
          <w:color w:val="auto"/>
          <w:sz w:val="20"/>
          <w:szCs w:val="20"/>
        </w:rPr>
        <w:t xml:space="preserve"> </w:t>
      </w:r>
    </w:p>
    <w:p w:rsidR="00AD0B09" w:rsidRDefault="005B25CD" w:rsidP="00AD0B09">
      <w:pPr>
        <w:keepNext w:val="0"/>
        <w:keepLines w:val="0"/>
        <w:autoSpaceDE w:val="0"/>
        <w:autoSpaceDN w:val="0"/>
        <w:adjustRightInd w:val="0"/>
        <w:spacing w:before="0" w:line="240" w:lineRule="auto"/>
        <w:ind w:firstLine="708"/>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1) </w:t>
      </w:r>
      <w:r w:rsidR="00AD0B09">
        <w:rPr>
          <w:rFonts w:ascii="Courier New" w:eastAsiaTheme="minorHAnsi" w:hAnsi="Courier New" w:cs="Courier New"/>
          <w:color w:val="auto"/>
          <w:sz w:val="20"/>
          <w:szCs w:val="20"/>
        </w:rPr>
        <w:t xml:space="preserve">документ, удостоверяющий личность заявителя </w:t>
      </w:r>
      <w:r>
        <w:rPr>
          <w:rFonts w:ascii="Courier New" w:eastAsiaTheme="minorHAnsi" w:hAnsi="Courier New" w:cs="Courier New"/>
          <w:color w:val="auto"/>
          <w:sz w:val="20"/>
          <w:szCs w:val="20"/>
        </w:rPr>
        <w:t>(заявителей),</w:t>
      </w:r>
      <w:r w:rsidR="00AD0B09">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являющегося физическим лицом, либо личность представителя физического лица;</w:t>
      </w:r>
      <w:r w:rsidR="00AD0B09">
        <w:rPr>
          <w:rFonts w:ascii="Courier New" w:eastAsiaTheme="minorHAnsi" w:hAnsi="Courier New" w:cs="Courier New"/>
          <w:color w:val="auto"/>
          <w:sz w:val="20"/>
          <w:szCs w:val="20"/>
        </w:rPr>
        <w:t xml:space="preserve"> </w:t>
      </w:r>
    </w:p>
    <w:p w:rsidR="00AD0B09" w:rsidRDefault="005B25CD" w:rsidP="00AD0B09">
      <w:pPr>
        <w:keepNext w:val="0"/>
        <w:keepLines w:val="0"/>
        <w:autoSpaceDE w:val="0"/>
        <w:autoSpaceDN w:val="0"/>
        <w:adjustRightInd w:val="0"/>
        <w:spacing w:before="0" w:line="240" w:lineRule="auto"/>
        <w:ind w:firstLine="708"/>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2) </w:t>
      </w:r>
      <w:r w:rsidR="00AD0B09">
        <w:rPr>
          <w:rFonts w:ascii="Courier New" w:eastAsiaTheme="minorHAnsi" w:hAnsi="Courier New" w:cs="Courier New"/>
          <w:color w:val="auto"/>
          <w:sz w:val="20"/>
          <w:szCs w:val="20"/>
        </w:rPr>
        <w:t xml:space="preserve">документ, удостоверяющий права (полномочия) </w:t>
      </w:r>
      <w:r>
        <w:rPr>
          <w:rFonts w:ascii="Courier New" w:eastAsiaTheme="minorHAnsi" w:hAnsi="Courier New" w:cs="Courier New"/>
          <w:color w:val="auto"/>
          <w:sz w:val="20"/>
          <w:szCs w:val="20"/>
        </w:rPr>
        <w:t>представителя</w:t>
      </w:r>
      <w:r w:rsidR="00AD0B09">
        <w:rPr>
          <w:rFonts w:ascii="Courier New" w:eastAsiaTheme="minorHAnsi" w:hAnsi="Courier New" w:cs="Courier New"/>
          <w:color w:val="auto"/>
          <w:sz w:val="20"/>
          <w:szCs w:val="20"/>
        </w:rPr>
        <w:t xml:space="preserve"> физического или юридического лица, если с заявлением </w:t>
      </w:r>
      <w:r>
        <w:rPr>
          <w:rFonts w:ascii="Courier New" w:eastAsiaTheme="minorHAnsi" w:hAnsi="Courier New" w:cs="Courier New"/>
          <w:color w:val="auto"/>
          <w:sz w:val="20"/>
          <w:szCs w:val="20"/>
        </w:rPr>
        <w:t>обращается</w:t>
      </w:r>
      <w:r w:rsidR="00AD0B09">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представитель заявителя (заявителей);</w:t>
      </w:r>
      <w:r w:rsidR="00AD0B09">
        <w:rPr>
          <w:rFonts w:ascii="Courier New" w:eastAsiaTheme="minorHAnsi" w:hAnsi="Courier New" w:cs="Courier New"/>
          <w:color w:val="auto"/>
          <w:sz w:val="20"/>
          <w:szCs w:val="20"/>
        </w:rPr>
        <w:t xml:space="preserve"> </w:t>
      </w:r>
    </w:p>
    <w:p w:rsidR="005B25CD" w:rsidRDefault="005B25CD" w:rsidP="00AD0B09">
      <w:pPr>
        <w:keepNext w:val="0"/>
        <w:keepLines w:val="0"/>
        <w:autoSpaceDE w:val="0"/>
        <w:autoSpaceDN w:val="0"/>
        <w:adjustRightInd w:val="0"/>
        <w:spacing w:before="0" w:line="240" w:lineRule="auto"/>
        <w:ind w:firstLine="708"/>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w:t>
      </w:r>
      <w:r w:rsidR="00AD0B09">
        <w:rPr>
          <w:rFonts w:ascii="Courier New" w:eastAsiaTheme="minorHAnsi" w:hAnsi="Courier New" w:cs="Courier New"/>
          <w:color w:val="auto"/>
          <w:sz w:val="20"/>
          <w:szCs w:val="20"/>
        </w:rPr>
        <w:t xml:space="preserve">) документы, обосновывающие доводы заявителя </w:t>
      </w:r>
      <w:r>
        <w:rPr>
          <w:rFonts w:ascii="Courier New" w:eastAsiaTheme="minorHAnsi" w:hAnsi="Courier New" w:cs="Courier New"/>
          <w:color w:val="auto"/>
          <w:sz w:val="20"/>
          <w:szCs w:val="20"/>
        </w:rPr>
        <w:t>о наличии опечаток и</w:t>
      </w:r>
      <w:r w:rsidR="00AD0B09">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(или) ошибок в выданных документах, а также содержащие правильные сведения.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77 . </w:t>
      </w:r>
      <w:r w:rsidR="00862357">
        <w:rPr>
          <w:rFonts w:ascii="Courier New" w:eastAsiaTheme="minorHAnsi" w:hAnsi="Courier New" w:cs="Courier New"/>
          <w:color w:val="auto"/>
          <w:sz w:val="20"/>
          <w:szCs w:val="20"/>
        </w:rPr>
        <w:t xml:space="preserve">В </w:t>
      </w:r>
      <w:r>
        <w:rPr>
          <w:rFonts w:ascii="Courier New" w:eastAsiaTheme="minorHAnsi" w:hAnsi="Courier New" w:cs="Courier New"/>
          <w:color w:val="auto"/>
          <w:sz w:val="20"/>
          <w:szCs w:val="20"/>
        </w:rPr>
        <w:t>случае выявления допущенных опечаток и (или) ошибок в выданных</w:t>
      </w:r>
      <w:r w:rsidR="00862357">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 xml:space="preserve">документах </w:t>
      </w:r>
      <w:r w:rsidR="00862357">
        <w:rPr>
          <w:rFonts w:ascii="Courier New" w:eastAsiaTheme="minorHAnsi" w:hAnsi="Courier New" w:cs="Courier New"/>
          <w:color w:val="auto"/>
          <w:sz w:val="20"/>
          <w:szCs w:val="20"/>
        </w:rPr>
        <w:t xml:space="preserve">должностное лицо Комитета, ответственное за </w:t>
      </w:r>
      <w:r>
        <w:rPr>
          <w:rFonts w:ascii="Courier New" w:eastAsiaTheme="minorHAnsi" w:hAnsi="Courier New" w:cs="Courier New"/>
          <w:color w:val="auto"/>
          <w:sz w:val="20"/>
          <w:szCs w:val="20"/>
        </w:rPr>
        <w:t>предоставление</w:t>
      </w:r>
      <w:r w:rsidR="00862357">
        <w:rPr>
          <w:rFonts w:ascii="Courier New" w:eastAsiaTheme="minorHAnsi" w:hAnsi="Courier New" w:cs="Courier New"/>
          <w:color w:val="auto"/>
          <w:sz w:val="20"/>
          <w:szCs w:val="20"/>
        </w:rPr>
        <w:t xml:space="preserve"> муниципальной услуги, в течение 15 рабочих дней с даты </w:t>
      </w:r>
      <w:r>
        <w:rPr>
          <w:rFonts w:ascii="Courier New" w:eastAsiaTheme="minorHAnsi" w:hAnsi="Courier New" w:cs="Courier New"/>
          <w:color w:val="auto"/>
          <w:sz w:val="20"/>
          <w:szCs w:val="20"/>
        </w:rPr>
        <w:t>регистрации</w:t>
      </w:r>
      <w:r w:rsidR="00862357">
        <w:rPr>
          <w:rFonts w:ascii="Courier New" w:eastAsiaTheme="minorHAnsi" w:hAnsi="Courier New" w:cs="Courier New"/>
          <w:color w:val="auto"/>
          <w:sz w:val="20"/>
          <w:szCs w:val="20"/>
        </w:rPr>
        <w:t xml:space="preserve"> заявления об исправлении ошибок обеспечивает исправление </w:t>
      </w:r>
      <w:r>
        <w:rPr>
          <w:rFonts w:ascii="Courier New" w:eastAsiaTheme="minorHAnsi" w:hAnsi="Courier New" w:cs="Courier New"/>
          <w:color w:val="auto"/>
          <w:sz w:val="20"/>
          <w:szCs w:val="20"/>
        </w:rPr>
        <w:t>допущенных</w:t>
      </w:r>
      <w:r w:rsidR="00862357">
        <w:rPr>
          <w:rFonts w:ascii="Courier New" w:eastAsiaTheme="minorHAnsi" w:hAnsi="Courier New" w:cs="Courier New"/>
          <w:color w:val="auto"/>
          <w:sz w:val="20"/>
          <w:szCs w:val="20"/>
        </w:rPr>
        <w:t xml:space="preserve"> опечаток</w:t>
      </w:r>
      <w:r>
        <w:rPr>
          <w:rFonts w:ascii="Courier New" w:eastAsiaTheme="minorHAnsi" w:hAnsi="Courier New" w:cs="Courier New"/>
          <w:color w:val="auto"/>
          <w:sz w:val="20"/>
          <w:szCs w:val="20"/>
        </w:rPr>
        <w:t xml:space="preserve"> и (или) ошибок в выданных документах и выдачу заявителю документа</w:t>
      </w:r>
      <w:r w:rsidR="00862357">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об исправлении допущенных опечаток и (или) ошибок в выданных документах.</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4" w:name="Par501"/>
      <w:bookmarkEnd w:id="14"/>
      <w:r>
        <w:rPr>
          <w:rFonts w:ascii="Courier New" w:eastAsiaTheme="minorHAnsi" w:hAnsi="Courier New" w:cs="Courier New"/>
          <w:color w:val="auto"/>
          <w:sz w:val="20"/>
          <w:szCs w:val="20"/>
        </w:rPr>
        <w:t xml:space="preserve">    </w:t>
      </w:r>
      <w:r w:rsidR="00862357">
        <w:rPr>
          <w:rFonts w:ascii="Courier New" w:eastAsiaTheme="minorHAnsi" w:hAnsi="Courier New" w:cs="Courier New"/>
          <w:color w:val="auto"/>
          <w:sz w:val="20"/>
          <w:szCs w:val="20"/>
        </w:rPr>
        <w:t xml:space="preserve">77 . В случае наличия </w:t>
      </w:r>
      <w:r>
        <w:rPr>
          <w:rFonts w:ascii="Courier New" w:eastAsiaTheme="minorHAnsi" w:hAnsi="Courier New" w:cs="Courier New"/>
          <w:color w:val="auto"/>
          <w:sz w:val="20"/>
          <w:szCs w:val="20"/>
        </w:rPr>
        <w:t>основания для отказа в исправлении опечаток и</w:t>
      </w:r>
      <w:r w:rsidR="00862357">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t xml:space="preserve">                                                                 1</w:t>
      </w:r>
      <w:r w:rsidR="00862357">
        <w:rPr>
          <w:rFonts w:ascii="Courier New" w:eastAsiaTheme="minorHAnsi" w:hAnsi="Courier New" w:cs="Courier New"/>
          <w:color w:val="000000" w:themeColor="text1"/>
          <w:sz w:val="20"/>
          <w:szCs w:val="20"/>
        </w:rPr>
        <w:t>(или) ошибок в выданных документах, указанного в</w:t>
      </w:r>
      <w:r w:rsidRPr="00862357">
        <w:rPr>
          <w:rFonts w:ascii="Courier New" w:eastAsiaTheme="minorHAnsi" w:hAnsi="Courier New" w:cs="Courier New"/>
          <w:color w:val="000000" w:themeColor="text1"/>
          <w:sz w:val="20"/>
          <w:szCs w:val="20"/>
        </w:rPr>
        <w:t xml:space="preserve"> </w:t>
      </w:r>
      <w:hyperlink w:anchor="Par225" w:history="1">
        <w:r w:rsidR="00862357">
          <w:rPr>
            <w:rFonts w:ascii="Courier New" w:eastAsiaTheme="minorHAnsi" w:hAnsi="Courier New" w:cs="Courier New"/>
            <w:color w:val="000000" w:themeColor="text1"/>
            <w:sz w:val="20"/>
            <w:szCs w:val="20"/>
          </w:rPr>
          <w:t xml:space="preserve">пункте </w:t>
        </w:r>
        <w:r w:rsidRPr="00862357">
          <w:rPr>
            <w:rFonts w:ascii="Courier New" w:eastAsiaTheme="minorHAnsi" w:hAnsi="Courier New" w:cs="Courier New"/>
            <w:color w:val="000000" w:themeColor="text1"/>
            <w:sz w:val="20"/>
            <w:szCs w:val="20"/>
          </w:rPr>
          <w:t>20</w:t>
        </w:r>
      </w:hyperlink>
      <w:r w:rsidR="00862357">
        <w:rPr>
          <w:rFonts w:ascii="Courier New" w:eastAsiaTheme="minorHAnsi" w:hAnsi="Courier New" w:cs="Courier New"/>
          <w:color w:val="000000" w:themeColor="text1"/>
          <w:sz w:val="20"/>
          <w:szCs w:val="20"/>
        </w:rPr>
        <w:t xml:space="preserve"> </w:t>
      </w:r>
      <w:r w:rsidRPr="00862357">
        <w:rPr>
          <w:rFonts w:ascii="Courier New" w:eastAsiaTheme="minorHAnsi" w:hAnsi="Courier New" w:cs="Courier New"/>
          <w:color w:val="000000" w:themeColor="text1"/>
          <w:sz w:val="20"/>
          <w:szCs w:val="20"/>
        </w:rPr>
        <w:t>Административного</w:t>
      </w:r>
      <w:r w:rsidR="00862357">
        <w:rPr>
          <w:rFonts w:ascii="Courier New" w:eastAsiaTheme="minorHAnsi" w:hAnsi="Courier New" w:cs="Courier New"/>
          <w:color w:val="000000" w:themeColor="text1"/>
          <w:sz w:val="20"/>
          <w:szCs w:val="20"/>
        </w:rPr>
        <w:t xml:space="preserve"> регламента, </w:t>
      </w:r>
      <w:r w:rsidRPr="00862357">
        <w:rPr>
          <w:rFonts w:ascii="Courier New" w:eastAsiaTheme="minorHAnsi" w:hAnsi="Courier New" w:cs="Courier New"/>
          <w:color w:val="000000" w:themeColor="text1"/>
          <w:sz w:val="20"/>
          <w:szCs w:val="20"/>
        </w:rPr>
        <w:t>должностное лицо Комитета, ответственное за</w:t>
      </w:r>
      <w:r w:rsidR="00862357">
        <w:rPr>
          <w:rFonts w:ascii="Courier New" w:eastAsiaTheme="minorHAnsi" w:hAnsi="Courier New" w:cs="Courier New"/>
          <w:color w:val="000000" w:themeColor="text1"/>
          <w:sz w:val="20"/>
          <w:szCs w:val="20"/>
        </w:rPr>
        <w:t xml:space="preserve"> предоставление муниципальной услуги, в </w:t>
      </w:r>
      <w:r w:rsidRPr="00862357">
        <w:rPr>
          <w:rFonts w:ascii="Courier New" w:eastAsiaTheme="minorHAnsi" w:hAnsi="Courier New" w:cs="Courier New"/>
          <w:color w:val="000000" w:themeColor="text1"/>
          <w:sz w:val="20"/>
          <w:szCs w:val="20"/>
        </w:rPr>
        <w:t xml:space="preserve">течение </w:t>
      </w:r>
      <w:r w:rsidR="00862357">
        <w:rPr>
          <w:rFonts w:ascii="Courier New" w:eastAsiaTheme="minorHAnsi" w:hAnsi="Courier New" w:cs="Courier New"/>
          <w:color w:val="000000" w:themeColor="text1"/>
          <w:sz w:val="20"/>
          <w:szCs w:val="20"/>
        </w:rPr>
        <w:t xml:space="preserve">15 </w:t>
      </w:r>
      <w:r w:rsidRPr="00862357">
        <w:rPr>
          <w:rFonts w:ascii="Courier New" w:eastAsiaTheme="minorHAnsi" w:hAnsi="Courier New" w:cs="Courier New"/>
          <w:color w:val="000000" w:themeColor="text1"/>
          <w:sz w:val="20"/>
          <w:szCs w:val="20"/>
        </w:rPr>
        <w:t>рабочих дней с даты</w:t>
      </w:r>
      <w:r w:rsidR="00862357">
        <w:rPr>
          <w:rFonts w:ascii="Courier New" w:eastAsiaTheme="minorHAnsi" w:hAnsi="Courier New" w:cs="Courier New"/>
          <w:color w:val="000000" w:themeColor="text1"/>
          <w:sz w:val="20"/>
          <w:szCs w:val="20"/>
        </w:rPr>
        <w:t xml:space="preserve"> </w:t>
      </w:r>
      <w:r w:rsidRPr="00862357">
        <w:rPr>
          <w:rFonts w:ascii="Courier New" w:eastAsiaTheme="minorHAnsi" w:hAnsi="Courier New" w:cs="Courier New"/>
          <w:color w:val="000000" w:themeColor="text1"/>
          <w:sz w:val="20"/>
          <w:szCs w:val="20"/>
        </w:rPr>
        <w:t>регистрации заявления об исправлении ошибок письменно сообщает заявителю об</w:t>
      </w:r>
      <w:r w:rsidR="00862357">
        <w:rPr>
          <w:rFonts w:ascii="Courier New" w:eastAsiaTheme="minorHAnsi" w:hAnsi="Courier New" w:cs="Courier New"/>
          <w:color w:val="000000" w:themeColor="text1"/>
          <w:sz w:val="20"/>
          <w:szCs w:val="20"/>
        </w:rPr>
        <w:t xml:space="preserve"> </w:t>
      </w:r>
      <w:r>
        <w:rPr>
          <w:rFonts w:ascii="Courier New" w:eastAsiaTheme="minorHAnsi" w:hAnsi="Courier New" w:cs="Courier New"/>
          <w:color w:val="auto"/>
          <w:sz w:val="20"/>
          <w:szCs w:val="20"/>
        </w:rPr>
        <w:t>отсутствии таких опечаток и (или) ошибок в выданных документах.</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Специалист отдела по учету граждан Комитета в течение 3 рабочих дней со дня получения из Центра копии постановления администрации города Ставрополя либо извещения направляет указанные документы заявителю почтовой связью с отметкой о вручении на адрес, указанный в заявлении о предоставлении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Ответственным за выдачу заявителю копии постановления администрации города Ставрополя либо извещения является специалист отдела по учету граждан Комитета, специалист Центра.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Подписание и выдача заявителю договора социального найма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80. Основанием для начала административной процедуры по подписанию и выдаче заявителю договора социального найма является поступление копии постановления администрации города Ставрополя в администрацию района города Ставрополя по месту нахождения предоставляемого жилого помещения.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Критерием принятия решения при выполнении административной процедуры является наличие результата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Специалист отдела администрации района города Ставрополя по месту нахождения предоставляемого жилого помещения, ответственный за подготовку проекта договора социального найма, в течение 3 дней со дня поступления копии постановления администрации города Ставрополя: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уведомляет заявителя о необходимости явки для подписания договора социального найма;</w:t>
      </w:r>
    </w:p>
    <w:p w:rsidR="005B25CD" w:rsidRPr="00862357"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862357">
        <w:rPr>
          <w:rFonts w:ascii="Arial" w:hAnsi="Arial" w:cs="Arial"/>
          <w:color w:val="000000" w:themeColor="text1"/>
          <w:sz w:val="20"/>
          <w:szCs w:val="20"/>
        </w:rPr>
        <w:t xml:space="preserve">осуществляет подготовку проекта договора социального найма в соответствии с Типовым </w:t>
      </w:r>
      <w:hyperlink r:id="rId25" w:history="1">
        <w:r w:rsidRPr="00862357">
          <w:rPr>
            <w:rFonts w:ascii="Arial" w:hAnsi="Arial" w:cs="Arial"/>
            <w:color w:val="000000" w:themeColor="text1"/>
            <w:sz w:val="20"/>
            <w:szCs w:val="20"/>
          </w:rPr>
          <w:t>договором</w:t>
        </w:r>
      </w:hyperlink>
      <w:r w:rsidRPr="00862357">
        <w:rPr>
          <w:rFonts w:ascii="Arial" w:hAnsi="Arial" w:cs="Arial"/>
          <w:color w:val="000000" w:themeColor="text1"/>
          <w:sz w:val="20"/>
          <w:szCs w:val="20"/>
        </w:rPr>
        <w:t xml:space="preserve"> социального найма, утвержденным постановлением Правительства Российской Федерации от 21 мая 2005 г. N 315 "Об утверждении Типового договора социального найма жилого помещения" в двух экземплярах и передает на подпись главе администрации района города Ставрополя по месту нахождения предоставляемого жилого помещения.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862357">
        <w:rPr>
          <w:rFonts w:ascii="Arial" w:hAnsi="Arial" w:cs="Arial"/>
          <w:color w:val="000000" w:themeColor="text1"/>
          <w:sz w:val="20"/>
          <w:szCs w:val="20"/>
        </w:rPr>
        <w:t xml:space="preserve">82. Глава администрации района города Ставрополя по месту нахождения предоставляемого </w:t>
      </w:r>
      <w:r>
        <w:rPr>
          <w:rFonts w:ascii="Arial" w:hAnsi="Arial" w:cs="Arial"/>
          <w:sz w:val="20"/>
          <w:szCs w:val="20"/>
        </w:rPr>
        <w:t>жилого помещения в течение 1 дня подписывает договор социального найма и возвращает специалисту отдела администрации района города Ставрополя по месту нахождения предоставляемого жилого помещения, ответственному за подготовку проекта договора социального найма.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Специалист отдела администрации района города Ставрополя по месту нахождения предоставляемого жилого помещения, ответственный за подготовку проекта договора социального найма: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3 дней со дня подписания договора социального найма главой администрации района города Ставрополя по месту нахождения предоставляемого жилого помещения представляет указанный документ заявителю для подписания;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день подписания заявителем договора социального найма регистрирует указанный документ в книге учета договоров социального найма и после регистрации выдает один экземпляр договора социального найма заявителю.</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Административная процедура завершается подписанием и выдачей договора социального найма заявителю.</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Срок выполнения административной процедуры подписания и выдачи заявителю договора социального найма составляет 7 дней со дня поступления копии постановления администрации города Ставрополя в администрацию района города Ставрополя по месту нахождения предоставляемого жилого помещения.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В случае неявки заявителя для заключения договора социального найма в течение 30 календарных дней со дня уведомления о необходимости явки для подписания договора социального найма, а также в случае письменного отказа заявителя от жилого помещения такое жилое помещение предоставляется следующему по очереди в списке гражданину.</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Неявка заявителя для заключения договора социального найма, а также его отказ от предоставляемого жилого помещения не лишают его права на предоставление жилого помещения в соответствии с настоящим Административным регламентом в порядке очередности исходя из даты принятия на учет в качестве нуждающихся в жилых помещениях в Комитете.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Ответственным за выполнение административной процедуры подписания и выдачи заявителю договора социального найма является специалист отдела администрации района города Ставрополя по месту нахождения предоставляемого жилого помещения, ответственный за подготовку проекта договора социального найма.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4. Формы контроля за исполнением</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88. Текущий контроль за соблюдением и исполнением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 а также принятие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Контроль за полнотой и качеством предоставления услуги осуществляется отраслевым (функциональным)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Комитета и Центра.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Результаты деятельности комиссии оформляются в виде справки, в которой отмечаются выявленные недостатки и предложения по их устранению.</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Должностные лица Администрации, Комитета, Центра, ответственные за осуществление </w:t>
      </w:r>
      <w:r w:rsidRPr="00862357">
        <w:rPr>
          <w:rFonts w:ascii="Arial" w:hAnsi="Arial" w:cs="Arial"/>
          <w:color w:val="000000" w:themeColor="text1"/>
          <w:sz w:val="20"/>
          <w:szCs w:val="20"/>
        </w:rPr>
        <w:t xml:space="preserve">административных процедур, указанных в </w:t>
      </w:r>
      <w:hyperlink w:anchor="Par308" w:history="1">
        <w:r w:rsidRPr="00862357">
          <w:rPr>
            <w:rFonts w:ascii="Arial" w:hAnsi="Arial" w:cs="Arial"/>
            <w:color w:val="000000" w:themeColor="text1"/>
            <w:sz w:val="20"/>
            <w:szCs w:val="20"/>
          </w:rPr>
          <w:t>пункте 31</w:t>
        </w:r>
      </w:hyperlink>
      <w:r w:rsidRPr="00862357">
        <w:rPr>
          <w:rFonts w:ascii="Arial" w:hAnsi="Arial" w:cs="Arial"/>
          <w:color w:val="000000" w:themeColor="text1"/>
          <w:sz w:val="20"/>
          <w:szCs w:val="20"/>
        </w:rPr>
        <w:t xml:space="preserve"> Административного </w:t>
      </w:r>
      <w:r>
        <w:rPr>
          <w:rFonts w:ascii="Arial" w:hAnsi="Arial" w:cs="Arial"/>
          <w:sz w:val="20"/>
          <w:szCs w:val="20"/>
        </w:rPr>
        <w:t>регламента, несут персональную ответственность за полноту и качество осуществления административных процедур.</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В случае допущенных нарушений должностные лица Администрации, Комитета, Центра привлекаются к ответственности в соответствии с законодательством Российской Федерации.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последовательности действий, определенных административными процедурами по предоставлению услуги, осуществляется руководителями соответствующих отделов Комитета и Центра в процессе исполнения административных процедур.</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5. Досудебный (внесудебный) порядок обжалования решения</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действий (бездействия) органа, предоставляющего услугу,</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должностных лиц, муниципальных служащих, специалистов</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органа, предоставляющего услугу, Центра, специалистов Центра</w:t>
      </w:r>
    </w:p>
    <w:p w:rsidR="00862357" w:rsidRDefault="00862357" w:rsidP="005B25CD">
      <w:pPr>
        <w:autoSpaceDE w:val="0"/>
        <w:autoSpaceDN w:val="0"/>
        <w:adjustRightInd w:val="0"/>
        <w:spacing w:after="0" w:line="240" w:lineRule="auto"/>
        <w:jc w:val="center"/>
        <w:outlineLvl w:val="2"/>
        <w:rPr>
          <w:rFonts w:ascii="Arial" w:hAnsi="Arial" w:cs="Arial"/>
          <w:b/>
          <w:bCs/>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Информация для заявителя о его праве подать жалобу</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решения и действия (бездействие) органа, предоставляющего</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услугу, должностных лиц, муниципальных служащих,</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специалистов органа, предоставляющего услугу, Центра,</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специалистов Центра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97. 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Предмет жалобы</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98. Заявитель может обратиться с жалобой, в том числе в следующих случаях:</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комплексного запроса, заявления о предоставлении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Администрации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5B25CD" w:rsidRPr="00862357" w:rsidRDefault="005B25CD" w:rsidP="00862357">
      <w:pPr>
        <w:keepNext w:val="0"/>
        <w:keepLines w:val="0"/>
        <w:autoSpaceDE w:val="0"/>
        <w:autoSpaceDN w:val="0"/>
        <w:adjustRightInd w:val="0"/>
        <w:spacing w:before="200" w:line="240" w:lineRule="auto"/>
        <w:jc w:val="both"/>
        <w:rPr>
          <w:rFonts w:ascii="Courier New" w:eastAsiaTheme="minorHAnsi" w:hAnsi="Courier New" w:cs="Courier New"/>
          <w:color w:val="000000" w:themeColor="text1"/>
          <w:sz w:val="20"/>
          <w:szCs w:val="20"/>
        </w:rPr>
      </w:pPr>
      <w:r>
        <w:rPr>
          <w:rFonts w:ascii="Courier New" w:eastAsiaTheme="minorHAnsi" w:hAnsi="Courier New" w:cs="Courier New"/>
          <w:color w:val="auto"/>
          <w:sz w:val="20"/>
          <w:szCs w:val="20"/>
        </w:rPr>
        <w:t xml:space="preserve">    7</w:t>
      </w:r>
      <w:r w:rsidRPr="00862357">
        <w:rPr>
          <w:rFonts w:ascii="Courier New" w:eastAsiaTheme="minorHAnsi" w:hAnsi="Courier New" w:cs="Courier New"/>
          <w:color w:val="000000" w:themeColor="text1"/>
          <w:sz w:val="20"/>
          <w:szCs w:val="20"/>
        </w:rPr>
        <w:t xml:space="preserve">) отказ Администрации, Комитета, должностного лица </w:t>
      </w:r>
      <w:proofErr w:type="spellStart"/>
      <w:proofErr w:type="gramStart"/>
      <w:r w:rsidRPr="00862357">
        <w:rPr>
          <w:rFonts w:ascii="Courier New" w:eastAsiaTheme="minorHAnsi" w:hAnsi="Courier New" w:cs="Courier New"/>
          <w:color w:val="000000" w:themeColor="text1"/>
          <w:sz w:val="20"/>
          <w:szCs w:val="20"/>
        </w:rPr>
        <w:t>Администрации,Комитета</w:t>
      </w:r>
      <w:proofErr w:type="spellEnd"/>
      <w:proofErr w:type="gramEnd"/>
      <w:r w:rsidRPr="00862357">
        <w:rPr>
          <w:rFonts w:ascii="Courier New" w:eastAsiaTheme="minorHAnsi" w:hAnsi="Courier New" w:cs="Courier New"/>
          <w:color w:val="000000" w:themeColor="text1"/>
          <w:sz w:val="20"/>
          <w:szCs w:val="20"/>
        </w:rPr>
        <w:t xml:space="preserve"> в исправлении допущенных опечаток и ошибок в выданных в результате</w:t>
      </w:r>
      <w:r w:rsidR="00862357">
        <w:rPr>
          <w:rFonts w:ascii="Courier New" w:eastAsiaTheme="minorHAnsi" w:hAnsi="Courier New" w:cs="Courier New"/>
          <w:color w:val="000000" w:themeColor="text1"/>
          <w:sz w:val="20"/>
          <w:szCs w:val="20"/>
        </w:rPr>
        <w:t xml:space="preserve"> </w:t>
      </w:r>
      <w:r w:rsidRPr="00862357">
        <w:rPr>
          <w:rFonts w:ascii="Courier New" w:eastAsiaTheme="minorHAnsi" w:hAnsi="Courier New" w:cs="Courier New"/>
          <w:color w:val="000000" w:themeColor="text1"/>
          <w:sz w:val="20"/>
          <w:szCs w:val="20"/>
        </w:rPr>
        <w:t>предоставления  услуги документах либо нарушение установленного срока таких</w:t>
      </w:r>
      <w:r w:rsidR="00862357">
        <w:rPr>
          <w:rFonts w:ascii="Courier New" w:eastAsiaTheme="minorHAnsi" w:hAnsi="Courier New" w:cs="Courier New"/>
          <w:color w:val="000000" w:themeColor="text1"/>
          <w:sz w:val="20"/>
          <w:szCs w:val="20"/>
        </w:rPr>
        <w:t xml:space="preserve"> </w:t>
      </w:r>
      <w:r w:rsidRPr="00862357">
        <w:rPr>
          <w:rFonts w:ascii="Courier New" w:eastAsiaTheme="minorHAnsi" w:hAnsi="Courier New" w:cs="Courier New"/>
          <w:color w:val="000000" w:themeColor="text1"/>
          <w:sz w:val="20"/>
          <w:szCs w:val="20"/>
        </w:rPr>
        <w:t>3</w:t>
      </w:r>
      <w:r w:rsidR="00862357">
        <w:rPr>
          <w:rFonts w:ascii="Courier New" w:eastAsiaTheme="minorHAnsi" w:hAnsi="Courier New" w:cs="Courier New"/>
          <w:color w:val="000000" w:themeColor="text1"/>
          <w:sz w:val="20"/>
          <w:szCs w:val="20"/>
        </w:rPr>
        <w:t xml:space="preserve"> </w:t>
      </w:r>
      <w:r w:rsidRPr="00862357">
        <w:rPr>
          <w:rFonts w:ascii="Courier New" w:eastAsiaTheme="minorHAnsi" w:hAnsi="Courier New" w:cs="Courier New"/>
          <w:color w:val="000000" w:themeColor="text1"/>
          <w:sz w:val="20"/>
          <w:szCs w:val="20"/>
        </w:rPr>
        <w:t xml:space="preserve">исправлений, предусмотренного </w:t>
      </w:r>
      <w:hyperlink w:anchor="Par501" w:history="1">
        <w:r w:rsidRPr="00862357">
          <w:rPr>
            <w:rFonts w:ascii="Courier New" w:eastAsiaTheme="minorHAnsi" w:hAnsi="Courier New" w:cs="Courier New"/>
            <w:color w:val="000000" w:themeColor="text1"/>
            <w:sz w:val="20"/>
            <w:szCs w:val="20"/>
          </w:rPr>
          <w:t>пунктом 77</w:t>
        </w:r>
      </w:hyperlink>
      <w:r w:rsidRPr="00862357">
        <w:rPr>
          <w:rFonts w:ascii="Courier New" w:eastAsiaTheme="minorHAnsi" w:hAnsi="Courier New" w:cs="Courier New"/>
          <w:color w:val="000000" w:themeColor="text1"/>
          <w:sz w:val="20"/>
          <w:szCs w:val="20"/>
        </w:rPr>
        <w:t xml:space="preserve">  Административного регламента;</w:t>
      </w:r>
    </w:p>
    <w:p w:rsidR="005B25CD" w:rsidRPr="00862357"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862357">
        <w:rPr>
          <w:rFonts w:ascii="Arial" w:hAnsi="Arial" w:cs="Arial"/>
          <w:color w:val="000000" w:themeColor="text1"/>
          <w:sz w:val="20"/>
          <w:szCs w:val="20"/>
        </w:rPr>
        <w:t>8) нарушение срока или порядка выдачи документов по результатам предоставления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sidRPr="00862357">
        <w:rPr>
          <w:rFonts w:ascii="Arial" w:hAnsi="Arial" w:cs="Arial"/>
          <w:color w:val="000000" w:themeColor="text1"/>
          <w:sz w:val="20"/>
          <w:szCs w:val="20"/>
        </w:rPr>
        <w:t>9) приостановление Администрацией предоставления услуги</w:t>
      </w:r>
      <w:r>
        <w:rPr>
          <w:rFonts w:ascii="Arial" w:hAnsi="Arial" w:cs="Arial"/>
          <w:sz w:val="20"/>
          <w:szCs w:val="20"/>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5B25CD" w:rsidRPr="00862357" w:rsidRDefault="005B25CD" w:rsidP="005B25CD">
      <w:pPr>
        <w:autoSpaceDE w:val="0"/>
        <w:autoSpaceDN w:val="0"/>
        <w:adjustRightInd w:val="0"/>
        <w:spacing w:before="200" w:after="0" w:line="240" w:lineRule="auto"/>
        <w:ind w:firstLine="540"/>
        <w:jc w:val="both"/>
        <w:rPr>
          <w:rFonts w:ascii="Arial" w:hAnsi="Arial" w:cs="Arial"/>
          <w:color w:val="000000" w:themeColor="text1"/>
          <w:sz w:val="20"/>
          <w:szCs w:val="20"/>
        </w:rPr>
      </w:pPr>
      <w:r w:rsidRPr="00862357">
        <w:rPr>
          <w:rFonts w:ascii="Arial" w:hAnsi="Arial" w:cs="Arial"/>
          <w:color w:val="000000" w:themeColor="text1"/>
          <w:sz w:val="20"/>
          <w:szCs w:val="20"/>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комплексного запроса, заявления о предоставлении услуги и документов, необходимых для предоставления услуги, либо в предоставлении услуги, за исключением случаев, предусмотренных в </w:t>
      </w:r>
      <w:hyperlink w:anchor="Par197" w:history="1">
        <w:proofErr w:type="gramStart"/>
        <w:r w:rsidRPr="00862357">
          <w:rPr>
            <w:rFonts w:ascii="Arial" w:hAnsi="Arial" w:cs="Arial"/>
            <w:color w:val="000000" w:themeColor="text1"/>
            <w:sz w:val="20"/>
            <w:szCs w:val="20"/>
          </w:rPr>
          <w:t>подпунктах</w:t>
        </w:r>
        <w:proofErr w:type="gramEnd"/>
        <w:r w:rsidRPr="00862357">
          <w:rPr>
            <w:rFonts w:ascii="Arial" w:hAnsi="Arial" w:cs="Arial"/>
            <w:color w:val="000000" w:themeColor="text1"/>
            <w:sz w:val="20"/>
            <w:szCs w:val="20"/>
          </w:rPr>
          <w:t xml:space="preserve"> а</w:t>
        </w:r>
      </w:hyperlink>
      <w:r w:rsidRPr="00862357">
        <w:rPr>
          <w:rFonts w:ascii="Arial" w:hAnsi="Arial" w:cs="Arial"/>
          <w:color w:val="000000" w:themeColor="text1"/>
          <w:sz w:val="20"/>
          <w:szCs w:val="20"/>
        </w:rPr>
        <w:t xml:space="preserve"> - </w:t>
      </w:r>
      <w:hyperlink w:anchor="Par200" w:history="1">
        <w:r w:rsidRPr="00862357">
          <w:rPr>
            <w:rFonts w:ascii="Arial" w:hAnsi="Arial" w:cs="Arial"/>
            <w:color w:val="000000" w:themeColor="text1"/>
            <w:sz w:val="20"/>
            <w:szCs w:val="20"/>
          </w:rPr>
          <w:t>г подпункта 3 пункта 17</w:t>
        </w:r>
      </w:hyperlink>
      <w:r w:rsidRPr="00862357">
        <w:rPr>
          <w:rFonts w:ascii="Arial" w:hAnsi="Arial" w:cs="Arial"/>
          <w:color w:val="000000" w:themeColor="text1"/>
          <w:sz w:val="20"/>
          <w:szCs w:val="20"/>
        </w:rPr>
        <w:t xml:space="preserve"> Административного регламента.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Органы местного самоуправления города Ставрополя</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уполномоченные на рассмотрение жалобы должностные лица,</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которым может быть направлена жалоба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99. Жалоба на действия специалистов Комитета подается в Комитет и рассматривается его руководителем.</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Жалоба на действия специалиста Центра подается в Центр и рассматривается его руководителем.</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Порядок подачи и рассмотрения жалобы</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 Жалоба подается в письменной форме на бумажном носителе или в электронной форме.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Жалоба может быть направлена по почте, через Центр, с использованием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Жалоба должна содержать:</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Сроки рассмотрения жалобы</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105. Жалоба регистрируется в день ее поступления в Администрацию, Комитет, Центр.</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Жалоба, поступившая в Администрацию,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Результат рассмотрения жалобы</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108. По результатам рассмотрения жалобы принимается одно из следующих решений:</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 в удовлетворении жалобы.</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Порядок информирования заявителя о результатах</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рассмотрения жалобы</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110.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В случае признания жалобы подлежащей удовлетворению в ответе заявителю, указанном в пункте 110 Административного регламента,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В случае признания жалобы не подлежащей удовлетворению в ответе заявителю, указанном в пункте 110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Порядок обжалования решения по жалобе</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114. Решение по жалобе на решение, действие (бездействие) Администрации, Комитета, Центра, должностного лица, муниципального служащего Администрации, Комитета, специалиста Комитета, Центра может быть обжаловано заявителем в судебном порядке.</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Право заявителя на получение информации и документов,</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необходимых для обоснования и рассмотрения жалобы</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115. Заявитель вправе получать информацию и документы, необходимые для обоснования и рассмотрения жалобы, если в указанных документах и материалах не содержатся сведения, составляющие государственную или иную охраняемую федеральным законом тайну и не относятся к персональным данным субъектов персональных данных.</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Способы информирования заявителя о порядке подачи</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рассмотрения жалобы</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116. Заявители вправе получить информацию о порядке подачи и рассмотрения жалобы следующими способами: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непосредственном обращении в Комитет;</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факсимильной связи;</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электронной почте;</w:t>
      </w:r>
    </w:p>
    <w:p w:rsidR="005B25CD" w:rsidRDefault="005B25CD" w:rsidP="005B25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сети "Интернет": на официальном сайте Администрации, Едином портале, Портале государственных и муниципальных услуг Ставропольского края.</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Заместитель главы</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Т.В.САВЕЛЬЕВА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"Предоставление жилых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помещений муниципального жилищного</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фонда малоимущим гражданам, признанным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нуждающимися в жилых помещениях,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договорам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СПИСОК</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УЧРЕЖДЕНИЙ, ОКАЗЫВАЮЩИХ МУНИЦИПАЛЬНУЮ УСЛУГУ</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8623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"Предоставление жилых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помещений муниципального жилищного</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фонда малоимущим гражданам, признанным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нуждающимися в жилых помещениях,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договорам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БЛОК-СХЕМА</w:t>
      </w:r>
    </w:p>
    <w:p w:rsidR="005B25CD" w:rsidRDefault="005B25CD" w:rsidP="005B25C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w:t>
      </w:r>
    </w:p>
    <w:p w:rsidR="005B25CD" w:rsidRDefault="005B25CD" w:rsidP="005B25CD">
      <w:pPr>
        <w:autoSpaceDE w:val="0"/>
        <w:autoSpaceDN w:val="0"/>
        <w:adjustRightInd w:val="0"/>
        <w:spacing w:after="0" w:line="240" w:lineRule="auto"/>
        <w:rPr>
          <w:rFonts w:ascii="Arial" w:hAnsi="Arial" w:cs="Arial"/>
          <w:sz w:val="24"/>
          <w:szCs w:val="24"/>
        </w:rPr>
      </w:pPr>
    </w:p>
    <w:p w:rsidR="00862357" w:rsidRDefault="00862357" w:rsidP="008623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"Предоставление жилых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помещений муниципального жилищного</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фонда малоимущим гражданам, признанным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нуждающимися в жилых помещениях,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договорам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B25CD" w:rsidRDefault="005B25CD" w:rsidP="005B25CD">
      <w:pPr>
        <w:autoSpaceDE w:val="0"/>
        <w:autoSpaceDN w:val="0"/>
        <w:adjustRightInd w:val="0"/>
        <w:spacing w:after="0" w:line="240" w:lineRule="auto"/>
        <w:rPr>
          <w:rFonts w:ascii="Arial" w:hAnsi="Arial" w:cs="Arial"/>
          <w:sz w:val="24"/>
          <w:szCs w:val="24"/>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города Ставрополя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 полностью)</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постоянно проживающего: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фактического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места проживания)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 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 заявителя)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электронной почты: 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5" w:name="Par803"/>
      <w:bookmarkEnd w:id="15"/>
      <w:r>
        <w:rPr>
          <w:rFonts w:ascii="Courier New" w:eastAsiaTheme="minorHAnsi" w:hAnsi="Courier New" w:cs="Courier New"/>
          <w:color w:val="auto"/>
          <w:sz w:val="20"/>
          <w:szCs w:val="20"/>
        </w:rPr>
        <w:t xml:space="preserve">                                  ЗАЯВЛЕНИЕ</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предоставить мне и членам моей семьи 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Ф.И.О. членов семьи заявителя,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получателей данной муниципальной услуги)</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как  малоимущим</w:t>
      </w:r>
      <w:proofErr w:type="gramEnd"/>
      <w:r>
        <w:rPr>
          <w:rFonts w:ascii="Courier New" w:eastAsiaTheme="minorHAnsi" w:hAnsi="Courier New" w:cs="Courier New"/>
          <w:color w:val="auto"/>
          <w:sz w:val="20"/>
          <w:szCs w:val="20"/>
        </w:rPr>
        <w:t xml:space="preserve">  гражданам, нуждающимся в предоставлении жилых помещений по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договору  социального</w:t>
      </w:r>
      <w:proofErr w:type="gramEnd"/>
      <w:r>
        <w:rPr>
          <w:rFonts w:ascii="Courier New" w:eastAsiaTheme="minorHAnsi" w:hAnsi="Courier New" w:cs="Courier New"/>
          <w:color w:val="auto"/>
          <w:sz w:val="20"/>
          <w:szCs w:val="20"/>
        </w:rPr>
        <w:t xml:space="preserve">  найма   и  состоящим  на  учете  граждан  в качестве</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нуждающихся   в   жилых   помещениях    </w:t>
      </w:r>
      <w:proofErr w:type="gramStart"/>
      <w:r>
        <w:rPr>
          <w:rFonts w:ascii="Courier New" w:eastAsiaTheme="minorHAnsi" w:hAnsi="Courier New" w:cs="Courier New"/>
          <w:color w:val="auto"/>
          <w:sz w:val="20"/>
          <w:szCs w:val="20"/>
        </w:rPr>
        <w:t>с  _</w:t>
      </w:r>
      <w:proofErr w:type="gramEnd"/>
      <w:r>
        <w:rPr>
          <w:rFonts w:ascii="Courier New" w:eastAsiaTheme="minorHAnsi" w:hAnsi="Courier New" w:cs="Courier New"/>
          <w:color w:val="auto"/>
          <w:sz w:val="20"/>
          <w:szCs w:val="20"/>
        </w:rPr>
        <w:t>____________,  жилое  помещение</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муниципального жилищного фонда.</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 20__ год</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w:t>
      </w:r>
      <w:proofErr w:type="gramStart"/>
      <w:r>
        <w:rPr>
          <w:rFonts w:ascii="Courier New" w:eastAsiaTheme="minorHAnsi" w:hAnsi="Courier New" w:cs="Courier New"/>
          <w:color w:val="auto"/>
          <w:sz w:val="20"/>
          <w:szCs w:val="20"/>
        </w:rPr>
        <w:t xml:space="preserve">заявителя)   </w:t>
      </w:r>
      <w:proofErr w:type="gramEnd"/>
      <w:r>
        <w:rPr>
          <w:rFonts w:ascii="Courier New" w:eastAsiaTheme="minorHAnsi" w:hAnsi="Courier New" w:cs="Courier New"/>
          <w:color w:val="auto"/>
          <w:sz w:val="20"/>
          <w:szCs w:val="20"/>
        </w:rPr>
        <w:t>(расшифровка подписи - Ф.И.О.)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расшифровка подписи - Ф.И.О.)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совершеннолетнего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члена семьи)</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"Предоставление жилых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помещений муниципального жилищного</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фонда малоимущим гражданам, признанным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нуждающимися в жилых помещениях,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договорам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B25CD" w:rsidRDefault="005B25CD" w:rsidP="005B25CD">
      <w:pPr>
        <w:autoSpaceDE w:val="0"/>
        <w:autoSpaceDN w:val="0"/>
        <w:adjustRightInd w:val="0"/>
        <w:spacing w:after="0" w:line="240" w:lineRule="auto"/>
        <w:rPr>
          <w:rFonts w:ascii="Arial" w:hAnsi="Arial" w:cs="Arial"/>
          <w:sz w:val="24"/>
          <w:szCs w:val="24"/>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6" w:name="Par841"/>
      <w:bookmarkEnd w:id="16"/>
      <w:r>
        <w:rPr>
          <w:rFonts w:ascii="Courier New" w:eastAsiaTheme="minorHAnsi" w:hAnsi="Courier New" w:cs="Courier New"/>
          <w:color w:val="auto"/>
          <w:sz w:val="20"/>
          <w:szCs w:val="20"/>
        </w:rPr>
        <w:t xml:space="preserve">                                  РАСПИСКА</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получении документов</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гражданина ________________________________________________________,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 полностью)</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постоянно проживающего по адресу: 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 20__ года получены все документы, необходимые для рассмотрения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его  заявления</w:t>
      </w:r>
      <w:proofErr w:type="gramEnd"/>
      <w:r>
        <w:rPr>
          <w:rFonts w:ascii="Courier New" w:eastAsiaTheme="minorHAnsi" w:hAnsi="Courier New" w:cs="Courier New"/>
          <w:color w:val="auto"/>
          <w:sz w:val="20"/>
          <w:szCs w:val="20"/>
        </w:rPr>
        <w:t xml:space="preserve">  по  вопросу  предоставления  жилых помещений муниципального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жилищного  фонда</w:t>
      </w:r>
      <w:proofErr w:type="gramEnd"/>
      <w:r>
        <w:rPr>
          <w:rFonts w:ascii="Courier New" w:eastAsiaTheme="minorHAnsi" w:hAnsi="Courier New" w:cs="Courier New"/>
          <w:color w:val="auto"/>
          <w:sz w:val="20"/>
          <w:szCs w:val="20"/>
        </w:rPr>
        <w:t xml:space="preserve">  малоимущим  гражданам,  признанным  нуждающимися  в жилых</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помещениях, предоставляемых по договорам социального найма</w:t>
      </w:r>
    </w:p>
    <w:p w:rsidR="005B25CD" w:rsidRDefault="005B25CD" w:rsidP="005B25CD">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9"/>
        <w:gridCol w:w="2041"/>
        <w:gridCol w:w="1277"/>
        <w:gridCol w:w="850"/>
        <w:gridCol w:w="1277"/>
        <w:gridCol w:w="850"/>
        <w:gridCol w:w="859"/>
      </w:tblGrid>
      <w:tr w:rsidR="005B25CD">
        <w:tc>
          <w:tcPr>
            <w:tcW w:w="859" w:type="dxa"/>
            <w:vMerge w:val="restart"/>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1" w:type="dxa"/>
            <w:vMerge w:val="restart"/>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 реквизиты документа</w:t>
            </w:r>
          </w:p>
        </w:tc>
        <w:tc>
          <w:tcPr>
            <w:tcW w:w="2127" w:type="dxa"/>
            <w:gridSpan w:val="2"/>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экземпляров (шт.)</w:t>
            </w:r>
          </w:p>
        </w:tc>
        <w:tc>
          <w:tcPr>
            <w:tcW w:w="2127" w:type="dxa"/>
            <w:gridSpan w:val="2"/>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 (шт.)</w:t>
            </w:r>
          </w:p>
        </w:tc>
        <w:tc>
          <w:tcPr>
            <w:tcW w:w="859" w:type="dxa"/>
            <w:vMerge w:val="restart"/>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5B25CD">
        <w:tc>
          <w:tcPr>
            <w:tcW w:w="859" w:type="dxa"/>
            <w:vMerge/>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подлинник</w:t>
            </w:r>
          </w:p>
        </w:tc>
        <w:tc>
          <w:tcPr>
            <w:tcW w:w="85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копия</w:t>
            </w:r>
          </w:p>
        </w:tc>
        <w:tc>
          <w:tcPr>
            <w:tcW w:w="1277"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подлинник</w:t>
            </w:r>
          </w:p>
        </w:tc>
        <w:tc>
          <w:tcPr>
            <w:tcW w:w="85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копия</w:t>
            </w:r>
          </w:p>
        </w:tc>
        <w:tc>
          <w:tcPr>
            <w:tcW w:w="859" w:type="dxa"/>
            <w:vMerge/>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p>
        </w:tc>
      </w:tr>
      <w:tr w:rsidR="005B25CD">
        <w:tc>
          <w:tcPr>
            <w:tcW w:w="859"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r>
    </w:tbl>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документов, которые будут получены в рамках</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межведомственного информационного взаимодействия</w:t>
      </w:r>
    </w:p>
    <w:p w:rsidR="005B25CD" w:rsidRDefault="005B25CD" w:rsidP="005B25CD">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
        <w:gridCol w:w="2778"/>
        <w:gridCol w:w="4535"/>
      </w:tblGrid>
      <w:tr w:rsidR="005B25CD">
        <w:tc>
          <w:tcPr>
            <w:tcW w:w="686"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778"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c>
          <w:tcPr>
            <w:tcW w:w="4535"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органа или организации</w:t>
            </w:r>
          </w:p>
        </w:tc>
      </w:tr>
      <w:tr w:rsidR="005B25CD">
        <w:tc>
          <w:tcPr>
            <w:tcW w:w="686"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r>
    </w:tbl>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Комитета, Центра     ______________ 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(Ф.И.О.)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Расписку получил: _________________________________________________________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 полностью)</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 "__" ___________ 20__ г.</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(дата получения)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получения результата предоставления услуги: 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Информацию   </w:t>
      </w:r>
      <w:proofErr w:type="gramStart"/>
      <w:r>
        <w:rPr>
          <w:rFonts w:ascii="Courier New" w:eastAsiaTheme="minorHAnsi" w:hAnsi="Courier New" w:cs="Courier New"/>
          <w:color w:val="auto"/>
          <w:sz w:val="20"/>
          <w:szCs w:val="20"/>
        </w:rPr>
        <w:t>о  принятом</w:t>
      </w:r>
      <w:proofErr w:type="gramEnd"/>
      <w:r>
        <w:rPr>
          <w:rFonts w:ascii="Courier New" w:eastAsiaTheme="minorHAnsi" w:hAnsi="Courier New" w:cs="Courier New"/>
          <w:color w:val="auto"/>
          <w:sz w:val="20"/>
          <w:szCs w:val="20"/>
        </w:rPr>
        <w:t xml:space="preserve">  решении  прошу  направить  (нужное  подчеркнуть):</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электронным  письмом</w:t>
      </w:r>
      <w:proofErr w:type="gramEnd"/>
      <w:r>
        <w:rPr>
          <w:rFonts w:ascii="Courier New" w:eastAsiaTheme="minorHAnsi" w:hAnsi="Courier New" w:cs="Courier New"/>
          <w:color w:val="auto"/>
          <w:sz w:val="20"/>
          <w:szCs w:val="20"/>
        </w:rPr>
        <w:t xml:space="preserve">  на  электронный  адрес,  в  личный  кабинет на Едином</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портале   государственных   </w:t>
      </w:r>
      <w:proofErr w:type="gramStart"/>
      <w:r>
        <w:rPr>
          <w:rFonts w:ascii="Courier New" w:eastAsiaTheme="minorHAnsi" w:hAnsi="Courier New" w:cs="Courier New"/>
          <w:color w:val="auto"/>
          <w:sz w:val="20"/>
          <w:szCs w:val="20"/>
        </w:rPr>
        <w:t>и  муниципальных</w:t>
      </w:r>
      <w:proofErr w:type="gramEnd"/>
      <w:r>
        <w:rPr>
          <w:rFonts w:ascii="Courier New" w:eastAsiaTheme="minorHAnsi" w:hAnsi="Courier New" w:cs="Courier New"/>
          <w:color w:val="auto"/>
          <w:sz w:val="20"/>
          <w:szCs w:val="20"/>
        </w:rPr>
        <w:t xml:space="preserve">  услуг  (функций),  на  Портал</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    и   муниципальных   услуг</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функций),   предоставляемых</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 xml:space="preserve">исполняемых)   </w:t>
      </w:r>
      <w:proofErr w:type="gramEnd"/>
      <w:r>
        <w:rPr>
          <w:rFonts w:ascii="Courier New" w:eastAsiaTheme="minorHAnsi" w:hAnsi="Courier New" w:cs="Courier New"/>
          <w:color w:val="auto"/>
          <w:sz w:val="20"/>
          <w:szCs w:val="20"/>
        </w:rPr>
        <w:t>органами   исполнительной  власти  Ставропольского  края  и</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органами  местного</w:t>
      </w:r>
      <w:proofErr w:type="gramEnd"/>
      <w:r>
        <w:rPr>
          <w:rFonts w:ascii="Courier New" w:eastAsiaTheme="minorHAnsi" w:hAnsi="Courier New" w:cs="Courier New"/>
          <w:color w:val="auto"/>
          <w:sz w:val="20"/>
          <w:szCs w:val="20"/>
        </w:rPr>
        <w:t xml:space="preserve"> самоуправления муниципальных образований Ставропольского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края," письмом по почте, получу лично в Комитете, Центре.</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 "__" _________ 20__ г.</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(дата получения)</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"Предоставление жилых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помещений муниципального жилищного</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фонда малоимущим гражданам, признанным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нуждающимися в жилых помещениях,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договорам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B25CD" w:rsidRDefault="005B25CD" w:rsidP="005B25CD">
      <w:pPr>
        <w:autoSpaceDE w:val="0"/>
        <w:autoSpaceDN w:val="0"/>
        <w:adjustRightInd w:val="0"/>
        <w:spacing w:after="0" w:line="240" w:lineRule="auto"/>
        <w:rPr>
          <w:rFonts w:ascii="Arial" w:hAnsi="Arial" w:cs="Arial"/>
          <w:sz w:val="24"/>
          <w:szCs w:val="24"/>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Гражданину 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проживающему(ей) 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7" w:name="Par920"/>
      <w:bookmarkEnd w:id="17"/>
      <w:r>
        <w:rPr>
          <w:rFonts w:ascii="Courier New" w:eastAsiaTheme="minorHAnsi" w:hAnsi="Courier New" w:cs="Courier New"/>
          <w:color w:val="auto"/>
          <w:sz w:val="20"/>
          <w:szCs w:val="20"/>
        </w:rPr>
        <w:t xml:space="preserve">                                 ИЗВЕЩЕНИЕ</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отказе в предоставлении жилого помещения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Вам  отказано</w:t>
      </w:r>
      <w:proofErr w:type="gramEnd"/>
      <w:r>
        <w:rPr>
          <w:rFonts w:ascii="Courier New" w:eastAsiaTheme="minorHAnsi" w:hAnsi="Courier New" w:cs="Courier New"/>
          <w:color w:val="auto"/>
          <w:sz w:val="20"/>
          <w:szCs w:val="20"/>
        </w:rPr>
        <w:t xml:space="preserve"> в предоставлении жилых помещений муниципального жилищного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фонда  малоимущим</w:t>
      </w:r>
      <w:proofErr w:type="gramEnd"/>
      <w:r>
        <w:rPr>
          <w:rFonts w:ascii="Courier New" w:eastAsiaTheme="minorHAnsi" w:hAnsi="Courier New" w:cs="Courier New"/>
          <w:color w:val="auto"/>
          <w:sz w:val="20"/>
          <w:szCs w:val="20"/>
        </w:rPr>
        <w:t xml:space="preserve">  гражданам,  признанным  нуждающимися в жилых помещениях,</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предоставляемых по договорам социального найма в связи с 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(причина и основания для отказа)</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Комитета, Центра    ______________ 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(Ф.И.О.)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Извещение получил _________________________________________________________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 полностью)</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   "__" ___________ 20__ г.</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(дата получения)</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"Предоставление жилых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помещений муниципального жилищного</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фонда малоимущим гражданам, признанным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нуждающимися в жилых помещениях,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договорам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B25CD" w:rsidRDefault="005B25CD" w:rsidP="005B25CD">
      <w:pPr>
        <w:autoSpaceDE w:val="0"/>
        <w:autoSpaceDN w:val="0"/>
        <w:adjustRightInd w:val="0"/>
        <w:spacing w:after="0" w:line="240" w:lineRule="auto"/>
        <w:rPr>
          <w:rFonts w:ascii="Arial" w:hAnsi="Arial" w:cs="Arial"/>
          <w:sz w:val="24"/>
          <w:szCs w:val="24"/>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8" w:name="Par953"/>
      <w:bookmarkEnd w:id="18"/>
      <w:r>
        <w:rPr>
          <w:rFonts w:ascii="Courier New" w:eastAsiaTheme="minorHAnsi" w:hAnsi="Courier New" w:cs="Courier New"/>
          <w:color w:val="auto"/>
          <w:sz w:val="20"/>
          <w:szCs w:val="20"/>
        </w:rPr>
        <w:t xml:space="preserve">                                УВЕДОМЛЕНИЕ</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отказе в приеме заявления и документов, необходимых</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предоставления муниципальной услуги,</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поступивших в электронной форме</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Гражданину 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проживающему(ей) 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 отказе в приеме заявления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документов, необходимых</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предоставления муниципальной услуги,</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поступивших в электронной форме</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Уважаемый(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принятии   Вашего   заявления   и   </w:t>
      </w:r>
      <w:proofErr w:type="gramStart"/>
      <w:r>
        <w:rPr>
          <w:rFonts w:ascii="Courier New" w:eastAsiaTheme="minorHAnsi" w:hAnsi="Courier New" w:cs="Courier New"/>
          <w:color w:val="auto"/>
          <w:sz w:val="20"/>
          <w:szCs w:val="20"/>
        </w:rPr>
        <w:t xml:space="preserve">документов,   </w:t>
      </w:r>
      <w:proofErr w:type="gramEnd"/>
      <w:r>
        <w:rPr>
          <w:rFonts w:ascii="Courier New" w:eastAsiaTheme="minorHAnsi" w:hAnsi="Courier New" w:cs="Courier New"/>
          <w:color w:val="auto"/>
          <w:sz w:val="20"/>
          <w:szCs w:val="20"/>
        </w:rPr>
        <w:t>необходимых   для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предоставления   муниципальной   услуги   "</w:t>
      </w:r>
      <w:proofErr w:type="gramStart"/>
      <w:r>
        <w:rPr>
          <w:rFonts w:ascii="Courier New" w:eastAsiaTheme="minorHAnsi" w:hAnsi="Courier New" w:cs="Courier New"/>
          <w:color w:val="auto"/>
          <w:sz w:val="20"/>
          <w:szCs w:val="20"/>
        </w:rPr>
        <w:t>Предоставление  жилых</w:t>
      </w:r>
      <w:proofErr w:type="gramEnd"/>
      <w:r>
        <w:rPr>
          <w:rFonts w:ascii="Courier New" w:eastAsiaTheme="minorHAnsi" w:hAnsi="Courier New" w:cs="Courier New"/>
          <w:color w:val="auto"/>
          <w:sz w:val="20"/>
          <w:szCs w:val="20"/>
        </w:rPr>
        <w:t xml:space="preserve">  помещений</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муниципального    жилищного    фонда   малоимущим   </w:t>
      </w:r>
      <w:proofErr w:type="gramStart"/>
      <w:r>
        <w:rPr>
          <w:rFonts w:ascii="Courier New" w:eastAsiaTheme="minorHAnsi" w:hAnsi="Courier New" w:cs="Courier New"/>
          <w:color w:val="auto"/>
          <w:sz w:val="20"/>
          <w:szCs w:val="20"/>
        </w:rPr>
        <w:t xml:space="preserve">гражданам,   </w:t>
      </w:r>
      <w:proofErr w:type="gramEnd"/>
      <w:r>
        <w:rPr>
          <w:rFonts w:ascii="Courier New" w:eastAsiaTheme="minorHAnsi" w:hAnsi="Courier New" w:cs="Courier New"/>
          <w:color w:val="auto"/>
          <w:sz w:val="20"/>
          <w:szCs w:val="20"/>
        </w:rPr>
        <w:t>признанным</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нуждающимися  в</w:t>
      </w:r>
      <w:proofErr w:type="gramEnd"/>
      <w:r>
        <w:rPr>
          <w:rFonts w:ascii="Courier New" w:eastAsiaTheme="minorHAnsi" w:hAnsi="Courier New" w:cs="Courier New"/>
          <w:color w:val="auto"/>
          <w:sz w:val="20"/>
          <w:szCs w:val="20"/>
        </w:rPr>
        <w:t xml:space="preserve">  жилых помещениях, предоставляемых по договорам социального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найма</w:t>
      </w:r>
      <w:proofErr w:type="gramStart"/>
      <w:r>
        <w:rPr>
          <w:rFonts w:ascii="Courier New" w:eastAsiaTheme="minorHAnsi" w:hAnsi="Courier New" w:cs="Courier New"/>
          <w:color w:val="auto"/>
          <w:sz w:val="20"/>
          <w:szCs w:val="20"/>
        </w:rPr>
        <w:t>",  представленных</w:t>
      </w:r>
      <w:proofErr w:type="gramEnd"/>
      <w:r>
        <w:rPr>
          <w:rFonts w:ascii="Courier New" w:eastAsiaTheme="minorHAnsi" w:hAnsi="Courier New" w:cs="Courier New"/>
          <w:color w:val="auto"/>
          <w:sz w:val="20"/>
          <w:szCs w:val="20"/>
        </w:rPr>
        <w:t xml:space="preserve">  в  электронной  форме  _____________________ (дата</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поступления  документов</w:t>
      </w:r>
      <w:proofErr w:type="gramEnd"/>
      <w:r>
        <w:rPr>
          <w:rFonts w:ascii="Courier New" w:eastAsiaTheme="minorHAnsi" w:hAnsi="Courier New" w:cs="Courier New"/>
          <w:color w:val="auto"/>
          <w:sz w:val="20"/>
          <w:szCs w:val="20"/>
        </w:rPr>
        <w:t>)  через  _____________________  (указывается способ</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направления документов), отказано в связи с недействительностью электронной</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подписи,   </w:t>
      </w:r>
      <w:proofErr w:type="gramEnd"/>
      <w:r>
        <w:rPr>
          <w:rFonts w:ascii="Courier New" w:eastAsiaTheme="minorHAnsi" w:hAnsi="Courier New" w:cs="Courier New"/>
          <w:color w:val="auto"/>
          <w:sz w:val="20"/>
          <w:szCs w:val="20"/>
        </w:rPr>
        <w:t>с   использованием   которой  подписаны  указанные  заявление  и</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документы.</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Заместитель главы администрации</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города Ставрополя, руководитель</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комитета по управлению муниципальным</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имуществом города Ставрополя                                         Ф.И.О.</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Ф.И.О. исполнителя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Тел.</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Ставрополя</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"Предоставление жилых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помещений муниципального жилищного</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фонда малоимущим гражданам, признанным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нуждающимися в жилых помещениях,</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предоставляемых по договорам</w:t>
      </w:r>
    </w:p>
    <w:p w:rsidR="005B25CD" w:rsidRDefault="005B25CD" w:rsidP="005B25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социального найма"</w:t>
      </w:r>
    </w:p>
    <w:p w:rsidR="005B25CD" w:rsidRDefault="005B25CD" w:rsidP="005B25CD">
      <w:pPr>
        <w:autoSpaceDE w:val="0"/>
        <w:autoSpaceDN w:val="0"/>
        <w:adjustRightInd w:val="0"/>
        <w:spacing w:after="0" w:line="240" w:lineRule="auto"/>
        <w:rPr>
          <w:rFonts w:ascii="Arial" w:hAnsi="Arial" w:cs="Arial"/>
          <w:sz w:val="24"/>
          <w:szCs w:val="24"/>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9" w:name="Par1006"/>
      <w:bookmarkEnd w:id="19"/>
      <w:r>
        <w:rPr>
          <w:rFonts w:ascii="Courier New" w:eastAsiaTheme="minorHAnsi" w:hAnsi="Courier New" w:cs="Courier New"/>
          <w:color w:val="auto"/>
          <w:sz w:val="20"/>
          <w:szCs w:val="20"/>
        </w:rPr>
        <w:t xml:space="preserve">                                   РЕЕСТР</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передачи документов, необходимых для предоставления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муниципальной услуги "Предоставление жилых помещений</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жилищного фонда малоимущим гражданам,</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признанным нуждающимися в жилых помещениях, предоставляемых</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договорам социального найма"</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гражданина ____________________________________________________________,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постоянно проживающего по адресу: 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  ________  20__  г.  </w:t>
      </w:r>
      <w:proofErr w:type="gramStart"/>
      <w:r>
        <w:rPr>
          <w:rFonts w:ascii="Courier New" w:eastAsiaTheme="minorHAnsi" w:hAnsi="Courier New" w:cs="Courier New"/>
          <w:color w:val="auto"/>
          <w:sz w:val="20"/>
          <w:szCs w:val="20"/>
        </w:rPr>
        <w:t>получены  следующие</w:t>
      </w:r>
      <w:proofErr w:type="gramEnd"/>
      <w:r>
        <w:rPr>
          <w:rFonts w:ascii="Courier New" w:eastAsiaTheme="minorHAnsi" w:hAnsi="Courier New" w:cs="Courier New"/>
          <w:color w:val="auto"/>
          <w:sz w:val="20"/>
          <w:szCs w:val="20"/>
        </w:rPr>
        <w:t xml:space="preserve">  документы,  необходимые  для</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рассмотрения  заявления</w:t>
      </w:r>
      <w:proofErr w:type="gramEnd"/>
      <w:r>
        <w:rPr>
          <w:rFonts w:ascii="Courier New" w:eastAsiaTheme="minorHAnsi" w:hAnsi="Courier New" w:cs="Courier New"/>
          <w:color w:val="auto"/>
          <w:sz w:val="20"/>
          <w:szCs w:val="20"/>
        </w:rPr>
        <w:t xml:space="preserve"> о предоставлении малоимущему гражданину по договору</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социального найма жилого помещения муниципального жилищного фонда:</w:t>
      </w:r>
    </w:p>
    <w:p w:rsidR="005B25CD" w:rsidRDefault="005B25CD" w:rsidP="005B25CD">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5"/>
        <w:gridCol w:w="2835"/>
        <w:gridCol w:w="994"/>
        <w:gridCol w:w="989"/>
        <w:gridCol w:w="994"/>
        <w:gridCol w:w="994"/>
        <w:gridCol w:w="1142"/>
      </w:tblGrid>
      <w:tr w:rsidR="005B25CD">
        <w:tc>
          <w:tcPr>
            <w:tcW w:w="715" w:type="dxa"/>
            <w:vMerge w:val="restart"/>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 реквизиты документа</w:t>
            </w:r>
          </w:p>
        </w:tc>
        <w:tc>
          <w:tcPr>
            <w:tcW w:w="1983" w:type="dxa"/>
            <w:gridSpan w:val="2"/>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экземпляров</w:t>
            </w:r>
          </w:p>
        </w:tc>
        <w:tc>
          <w:tcPr>
            <w:tcW w:w="1988" w:type="dxa"/>
            <w:gridSpan w:val="2"/>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w:t>
            </w:r>
          </w:p>
        </w:tc>
        <w:tc>
          <w:tcPr>
            <w:tcW w:w="1142" w:type="dxa"/>
            <w:vMerge w:val="restart"/>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5B25CD">
        <w:tc>
          <w:tcPr>
            <w:tcW w:w="715" w:type="dxa"/>
            <w:vMerge/>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подлинник</w:t>
            </w:r>
          </w:p>
        </w:tc>
        <w:tc>
          <w:tcPr>
            <w:tcW w:w="989"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копия</w:t>
            </w:r>
          </w:p>
        </w:tc>
        <w:tc>
          <w:tcPr>
            <w:tcW w:w="99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подлинник</w:t>
            </w:r>
          </w:p>
        </w:tc>
        <w:tc>
          <w:tcPr>
            <w:tcW w:w="99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копия</w:t>
            </w:r>
          </w:p>
        </w:tc>
        <w:tc>
          <w:tcPr>
            <w:tcW w:w="1142" w:type="dxa"/>
            <w:vMerge/>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p>
        </w:tc>
      </w:tr>
      <w:tr w:rsidR="005B25CD">
        <w:tc>
          <w:tcPr>
            <w:tcW w:w="715"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989"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r>
    </w:tbl>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документов, полученных по межведомственным запросам</w:t>
      </w:r>
    </w:p>
    <w:p w:rsidR="005B25CD" w:rsidRDefault="005B25CD" w:rsidP="005B25CD">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3118"/>
        <w:gridCol w:w="1982"/>
        <w:gridCol w:w="1814"/>
        <w:gridCol w:w="1247"/>
      </w:tblGrid>
      <w:tr w:rsidR="005B25CD">
        <w:tc>
          <w:tcPr>
            <w:tcW w:w="50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118"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 реквизиты документа</w:t>
            </w:r>
          </w:p>
        </w:tc>
        <w:tc>
          <w:tcPr>
            <w:tcW w:w="1982"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экземпляров</w:t>
            </w:r>
          </w:p>
        </w:tc>
        <w:tc>
          <w:tcPr>
            <w:tcW w:w="181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w:t>
            </w:r>
          </w:p>
        </w:tc>
        <w:tc>
          <w:tcPr>
            <w:tcW w:w="1247"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5B25CD">
        <w:tc>
          <w:tcPr>
            <w:tcW w:w="50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1982"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B25CD" w:rsidRDefault="005B25CD">
            <w:pPr>
              <w:autoSpaceDE w:val="0"/>
              <w:autoSpaceDN w:val="0"/>
              <w:adjustRightInd w:val="0"/>
              <w:spacing w:after="0" w:line="240" w:lineRule="auto"/>
              <w:rPr>
                <w:rFonts w:ascii="Arial" w:hAnsi="Arial" w:cs="Arial"/>
                <w:sz w:val="20"/>
                <w:szCs w:val="20"/>
              </w:rPr>
            </w:pPr>
          </w:p>
        </w:tc>
      </w:tr>
    </w:tbl>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Реестр передал(а): ________________________________________________________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должность)</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Реестр получил(а): ________________________________________________________</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должность)</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 "__" _________ 201__ г.</w:t>
      </w:r>
    </w:p>
    <w:p w:rsidR="005B25CD" w:rsidRDefault="005B25CD" w:rsidP="005B25C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(дата получения)</w:t>
      </w: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autoSpaceDE w:val="0"/>
        <w:autoSpaceDN w:val="0"/>
        <w:adjustRightInd w:val="0"/>
        <w:spacing w:after="0" w:line="240" w:lineRule="auto"/>
        <w:rPr>
          <w:rFonts w:ascii="Arial" w:hAnsi="Arial" w:cs="Arial"/>
          <w:sz w:val="20"/>
          <w:szCs w:val="20"/>
        </w:rPr>
      </w:pPr>
    </w:p>
    <w:p w:rsidR="005B25CD" w:rsidRDefault="005B25CD" w:rsidP="005B25CD">
      <w:pPr>
        <w:pBdr>
          <w:top w:val="single" w:sz="6" w:space="0" w:color="auto"/>
        </w:pBdr>
        <w:autoSpaceDE w:val="0"/>
        <w:autoSpaceDN w:val="0"/>
        <w:adjustRightInd w:val="0"/>
        <w:spacing w:before="100" w:after="100" w:line="240" w:lineRule="auto"/>
        <w:jc w:val="both"/>
        <w:rPr>
          <w:rFonts w:ascii="Arial" w:hAnsi="Arial" w:cs="Arial"/>
          <w:sz w:val="2"/>
          <w:szCs w:val="2"/>
        </w:rPr>
      </w:pPr>
    </w:p>
    <w:p w:rsidR="00110F74" w:rsidRPr="005B25CD" w:rsidRDefault="00110F74" w:rsidP="005B25CD"/>
    <w:sectPr w:rsidR="00110F74" w:rsidRPr="005B25CD" w:rsidSect="00AD0B09">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CD"/>
    <w:rsid w:val="00110F74"/>
    <w:rsid w:val="005B25CD"/>
    <w:rsid w:val="00862357"/>
    <w:rsid w:val="00AD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BECA1-18D9-45DC-9B56-018457A2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08A1613FFF562DBDBE0C61C327120117E054CE13574C65CC00764464462531603EF88ACAEFA048D2C4031622070AE0C1AI" TargetMode="External"/><Relationship Id="rId13" Type="http://schemas.openxmlformats.org/officeDocument/2006/relationships/hyperlink" Target="consultantplus://offline/ref=A8B08A1613FFF562DBDBFECB0A5E2F2A157C5A47E63B7691059F5C39114D6804434CEED4E8F9E904892C42377E0210I" TargetMode="External"/><Relationship Id="rId18" Type="http://schemas.openxmlformats.org/officeDocument/2006/relationships/hyperlink" Target="consultantplus://offline/ref=A8B08A1613FFF562DBDBFECB0A5E2F2A157D5346E5357691059F5C39114D6804514CB6DBE1FBFC50DE76153A7C206EACCE7D47D2AE0516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8B08A1613FFF562DBDBFECB0A5E2F2A12745D47E1357691059F5C39114D6804434CEED4E8F9E904892C42377E0210I" TargetMode="External"/><Relationship Id="rId7" Type="http://schemas.openxmlformats.org/officeDocument/2006/relationships/hyperlink" Target="consultantplus://offline/ref=A8B08A1613FFF562DBDBE0C61C327120117E054CE4357DC35ECD5A6E4E1D6E51110CB08DABBFFA058F3240357B2924FD8C3648D2AE4AA3C89F7B3BEE0E1AI" TargetMode="External"/><Relationship Id="rId12" Type="http://schemas.openxmlformats.org/officeDocument/2006/relationships/hyperlink" Target="consultantplus://offline/ref=A8B08A1613FFF562DBDBFECB0A5E2F2A17715944E7397691059F5C39114D6804514CB6D8E8FBF7058F39146638777DACCA7D45D4B256A3CC0813I" TargetMode="External"/><Relationship Id="rId17" Type="http://schemas.openxmlformats.org/officeDocument/2006/relationships/hyperlink" Target="consultantplus://offline/ref=A8B08A1613FFF562DBDBFECB0A5E2F2A157D5346E5357691059F5C39114D6804514CB6D8EDF2FC50DE76153A7C206EACCE7D47D2AE0516I" TargetMode="External"/><Relationship Id="rId25" Type="http://schemas.openxmlformats.org/officeDocument/2006/relationships/hyperlink" Target="consultantplus://offline/ref=A8B08A1613FFF562DBDBFECB0A5E2F2A13765E48EC362B9B0DC6503B164237135605BAD9E8FBF60784661173292F70AED66343CCAE54A10C1CI" TargetMode="External"/><Relationship Id="rId2" Type="http://schemas.openxmlformats.org/officeDocument/2006/relationships/settings" Target="settings.xml"/><Relationship Id="rId16" Type="http://schemas.openxmlformats.org/officeDocument/2006/relationships/hyperlink" Target="consultantplus://offline/ref=A8B08A1613FFF562DBDBFECB0A5E2F2A157D5346E5357691059F5C39114D6804514CB6DAEEF0A355CB674D377E3C70AAD66145D00A1EI" TargetMode="External"/><Relationship Id="rId20" Type="http://schemas.openxmlformats.org/officeDocument/2006/relationships/hyperlink" Target="consultantplus://offline/ref=A8B08A1613FFF562DBDBFECB0A5E2F2A12745D43E03C7691059F5C39114D6804514CB6D8E8FBF4038939146638777DACCA7D45D4B256A3CC0813I" TargetMode="External"/><Relationship Id="rId1" Type="http://schemas.openxmlformats.org/officeDocument/2006/relationships/styles" Target="styles.xml"/><Relationship Id="rId6" Type="http://schemas.openxmlformats.org/officeDocument/2006/relationships/hyperlink" Target="consultantplus://offline/ref=A8B08A1613FFF562DBDBFECB0A5E2F2A157D5346E5357691059F5C39114D6804514CB6D8E8FBF70D8B39146638777DACCA7D45D4B256A3CC0813I" TargetMode="External"/><Relationship Id="rId11" Type="http://schemas.openxmlformats.org/officeDocument/2006/relationships/hyperlink" Target="consultantplus://offline/ref=A8B08A1613FFF562DBDBE0C61C327120117E054CE4357AC45DCE5A6E4E1D6E51110CB08DB9BFA2098F305E377A3C72ACCA0611I" TargetMode="External"/><Relationship Id="rId24" Type="http://schemas.openxmlformats.org/officeDocument/2006/relationships/hyperlink" Target="consultantplus://offline/ref=A8B08A1613FFF562DBDBFECB0A5E2F2A12755D43E7347691059F5C39114D6804514CB6D8E8FBF70C8739146638777DACCA7D45D4B256A3CC0813I" TargetMode="External"/><Relationship Id="rId5" Type="http://schemas.openxmlformats.org/officeDocument/2006/relationships/hyperlink" Target="consultantplus://offline/ref=A8B08A1613FFF562DBDBFECB0A5E2F2A12755E49E63F7691059F5C39114D6804514CB6D8E8FAF50D8839146638777DACCA7D45D4B256A3CC0813I" TargetMode="External"/><Relationship Id="rId15" Type="http://schemas.openxmlformats.org/officeDocument/2006/relationships/hyperlink" Target="consultantplus://offline/ref=A8B08A1613FFF562DBDBFECB0A5E2F2A12755D43E7347691059F5C39114D6804514CB6D8E8FBF70C8D39146638777DACCA7D45D4B256A3CC0813I" TargetMode="External"/><Relationship Id="rId23" Type="http://schemas.openxmlformats.org/officeDocument/2006/relationships/hyperlink" Target="consultantplus://offline/ref=A8B08A1613FFF562DBDBFECB0A5E2F2A12755D43E7347691059F5C39114D6804514CB6D8E8FBF70C8739146638777DACCA7D45D4B256A3CC0813I" TargetMode="External"/><Relationship Id="rId10" Type="http://schemas.openxmlformats.org/officeDocument/2006/relationships/hyperlink" Target="consultantplus://offline/ref=A8B08A1613FFF562DBDBFECB0A5E2F2A157D5346E5357691059F5C39114D6804514CB6DAE0F0A355CB674D377E3C70AAD66145D00A1EI" TargetMode="External"/><Relationship Id="rId19" Type="http://schemas.openxmlformats.org/officeDocument/2006/relationships/hyperlink" Target="consultantplus://offline/ref=A8B08A1613FFF562DBDBFECB0A5E2F2A12745D43E03C7691059F5C39114D6804434CEED4E8F9E904892C42377E0210I" TargetMode="External"/><Relationship Id="rId4" Type="http://schemas.openxmlformats.org/officeDocument/2006/relationships/hyperlink" Target="consultantplus://offline/ref=A8B08A1613FFF562DBDBFECB0A5E2F2A12745D43E03C7691059F5C39114D6804514CB6D8E8FAF7058639146638777DACCA7D45D4B256A3CC0813I" TargetMode="External"/><Relationship Id="rId9" Type="http://schemas.openxmlformats.org/officeDocument/2006/relationships/hyperlink" Target="consultantplus://offline/ref=A8B08A1613FFF562DBDBFECB0A5E2F2A12745D43E03C7691059F5C39114D6804434CEED4E8F9E904892C42377E0210I" TargetMode="External"/><Relationship Id="rId14" Type="http://schemas.openxmlformats.org/officeDocument/2006/relationships/hyperlink" Target="consultantplus://offline/ref=A8B08A1613FFF562DBDBFECB0A5E2F2A12755D43E7347691059F5C39114D6804434CEED4E8F9E904892C42377E0210I" TargetMode="External"/><Relationship Id="rId22" Type="http://schemas.openxmlformats.org/officeDocument/2006/relationships/hyperlink" Target="consultantplus://offline/ref=A8B08A1613FFF562DBDBE0C61C327120117E054CE43A7EC65CC25A6E4E1D6E51110CB08DABBFFA058F3240337C2924FD8C3648D2AE4AA3C89F7B3BEE0E1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13905</Words>
  <Characters>79260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Шипилова Галина Алексеевна</dc:creator>
  <cp:keywords/>
  <dc:description/>
  <cp:lastModifiedBy>Шипилова Галина Алексеевна</cp:lastModifiedBy>
  <cp:revision>1</cp:revision>
  <dcterms:created xsi:type="dcterms:W3CDTF">2022-06-02T08:54:00Z</dcterms:created>
  <dcterms:modified xsi:type="dcterms:W3CDTF">2022-06-02T08:59:00Z</dcterms:modified>
</cp:coreProperties>
</file>